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3EF2" w14:textId="1EA591F6" w:rsidR="007A57EC" w:rsidRPr="00002317" w:rsidRDefault="007A57EC" w:rsidP="00DE16EA">
      <w:pPr>
        <w:rPr>
          <w:rFonts w:ascii="Calibri" w:hAnsi="Calibri" w:cs="Calibri"/>
          <w:b/>
          <w:i/>
          <w:iCs/>
          <w:sz w:val="24"/>
          <w:szCs w:val="24"/>
        </w:rPr>
      </w:pPr>
      <w:r w:rsidRPr="00E137A1">
        <w:rPr>
          <w:rFonts w:ascii="Calibri" w:hAnsi="Calibri" w:cs="Calibri"/>
          <w:b/>
          <w:sz w:val="24"/>
          <w:szCs w:val="24"/>
        </w:rPr>
        <w:t>SECTION 4: CURRICULUM VITAE AND LIST OF COLLABORATORS</w:t>
      </w:r>
      <w:r w:rsidR="00002317">
        <w:rPr>
          <w:rFonts w:ascii="Calibri" w:hAnsi="Calibri" w:cs="Calibri"/>
          <w:b/>
          <w:sz w:val="24"/>
          <w:szCs w:val="24"/>
        </w:rPr>
        <w:br/>
      </w:r>
      <w:r w:rsidR="00002317">
        <w:rPr>
          <w:rFonts w:ascii="Calibri" w:hAnsi="Calibri" w:cs="Calibri"/>
          <w:b/>
          <w:i/>
          <w:iCs/>
          <w:sz w:val="24"/>
          <w:szCs w:val="24"/>
        </w:rPr>
        <w:t>Prepared by SBS Faculty Affairs for faculty in the College of Social and Behavioral Sciences</w:t>
      </w:r>
    </w:p>
    <w:p w14:paraId="055DA04F" w14:textId="77777777" w:rsidR="00332832" w:rsidRDefault="00332832" w:rsidP="00DE16EA">
      <w:pPr>
        <w:pStyle w:val="BodyText"/>
        <w:rPr>
          <w:rFonts w:asciiTheme="minorHAnsi" w:hAnsiTheme="minorHAnsi" w:cstheme="minorHAnsi"/>
          <w:b w:val="0"/>
          <w:i/>
          <w:color w:val="548DD4" w:themeColor="text2" w:themeTint="99"/>
          <w:sz w:val="22"/>
          <w:szCs w:val="22"/>
        </w:rPr>
      </w:pPr>
    </w:p>
    <w:p w14:paraId="73DBBABB" w14:textId="77777777" w:rsidR="001C67E7" w:rsidRPr="001C67E7" w:rsidRDefault="00CF3B71" w:rsidP="00DE16EA">
      <w:pPr>
        <w:pStyle w:val="BodyText"/>
        <w:rPr>
          <w:rFonts w:asciiTheme="minorHAnsi" w:hAnsiTheme="minorHAnsi" w:cstheme="minorHAnsi"/>
          <w:b w:val="0"/>
          <w:i/>
          <w:color w:val="548DD4" w:themeColor="text2" w:themeTint="99"/>
          <w:sz w:val="22"/>
          <w:szCs w:val="22"/>
        </w:rPr>
      </w:pPr>
      <w:r w:rsidRPr="00CF3B71">
        <w:rPr>
          <w:rFonts w:asciiTheme="minorHAnsi" w:hAnsiTheme="minorHAnsi" w:cstheme="minorHAnsi"/>
          <w:b w:val="0"/>
          <w:i/>
          <w:color w:val="548DD4" w:themeColor="text2" w:themeTint="99"/>
          <w:sz w:val="22"/>
          <w:szCs w:val="22"/>
        </w:rPr>
        <w:t>A</w:t>
      </w:r>
      <w:r w:rsidR="003B3763" w:rsidRPr="00CF3B71">
        <w:rPr>
          <w:rFonts w:asciiTheme="minorHAnsi" w:hAnsiTheme="minorHAnsi" w:cstheme="minorHAnsi"/>
          <w:b w:val="0"/>
          <w:i/>
          <w:color w:val="548DD4" w:themeColor="text2" w:themeTint="99"/>
          <w:sz w:val="22"/>
          <w:szCs w:val="22"/>
        </w:rPr>
        <w:t xml:space="preserve"> handy template </w:t>
      </w:r>
      <w:r w:rsidRPr="00CF3B71">
        <w:rPr>
          <w:rFonts w:asciiTheme="minorHAnsi" w:hAnsiTheme="minorHAnsi" w:cstheme="minorHAnsi"/>
          <w:b w:val="0"/>
          <w:i/>
          <w:color w:val="548DD4" w:themeColor="text2" w:themeTint="99"/>
          <w:sz w:val="22"/>
          <w:szCs w:val="22"/>
        </w:rPr>
        <w:t>for the</w:t>
      </w:r>
      <w:r w:rsidR="003B3763" w:rsidRPr="00CF3B71">
        <w:rPr>
          <w:rFonts w:asciiTheme="minorHAnsi" w:hAnsiTheme="minorHAnsi" w:cstheme="minorHAnsi"/>
          <w:b w:val="0"/>
          <w:i/>
          <w:color w:val="548DD4" w:themeColor="text2" w:themeTint="99"/>
          <w:sz w:val="22"/>
          <w:szCs w:val="22"/>
        </w:rPr>
        <w:t xml:space="preserve"> construction </w:t>
      </w:r>
      <w:r w:rsidRPr="00CF3B71">
        <w:rPr>
          <w:rFonts w:asciiTheme="minorHAnsi" w:hAnsiTheme="minorHAnsi" w:cstheme="minorHAnsi"/>
          <w:b w:val="0"/>
          <w:i/>
          <w:color w:val="548DD4" w:themeColor="text2" w:themeTint="99"/>
          <w:sz w:val="22"/>
          <w:szCs w:val="22"/>
        </w:rPr>
        <w:t>of</w:t>
      </w:r>
      <w:r w:rsidR="003B3763" w:rsidRPr="00CF3B71">
        <w:rPr>
          <w:rFonts w:asciiTheme="minorHAnsi" w:hAnsiTheme="minorHAnsi" w:cstheme="minorHAnsi"/>
          <w:b w:val="0"/>
          <w:i/>
          <w:color w:val="548DD4" w:themeColor="text2" w:themeTint="99"/>
          <w:sz w:val="22"/>
          <w:szCs w:val="22"/>
        </w:rPr>
        <w:t xml:space="preserve"> your </w:t>
      </w:r>
      <w:r w:rsidRPr="00CF3B71">
        <w:rPr>
          <w:rFonts w:asciiTheme="minorHAnsi" w:hAnsiTheme="minorHAnsi" w:cstheme="minorHAnsi"/>
          <w:b w:val="0"/>
          <w:i/>
          <w:color w:val="548DD4" w:themeColor="text2" w:themeTint="99"/>
          <w:sz w:val="22"/>
          <w:szCs w:val="22"/>
        </w:rPr>
        <w:t>promotion</w:t>
      </w:r>
      <w:r w:rsidR="00332832">
        <w:rPr>
          <w:rFonts w:asciiTheme="minorHAnsi" w:hAnsiTheme="minorHAnsi" w:cstheme="minorHAnsi"/>
          <w:b w:val="0"/>
          <w:i/>
          <w:color w:val="548DD4" w:themeColor="text2" w:themeTint="99"/>
          <w:sz w:val="22"/>
          <w:szCs w:val="22"/>
        </w:rPr>
        <w:t xml:space="preserve"> CV</w:t>
      </w:r>
      <w:r w:rsidR="001C67E7">
        <w:rPr>
          <w:rFonts w:asciiTheme="minorHAnsi" w:hAnsiTheme="minorHAnsi" w:cstheme="minorHAnsi"/>
          <w:b w:val="0"/>
          <w:i/>
          <w:color w:val="548DD4" w:themeColor="text2" w:themeTint="99"/>
          <w:sz w:val="22"/>
          <w:szCs w:val="22"/>
        </w:rPr>
        <w:t xml:space="preserve"> – with a few pre-emptive </w:t>
      </w:r>
      <w:r w:rsidR="00DE16EA">
        <w:rPr>
          <w:rFonts w:asciiTheme="minorHAnsi" w:hAnsiTheme="minorHAnsi" w:cstheme="minorHAnsi"/>
          <w:b w:val="0"/>
          <w:i/>
          <w:color w:val="548DD4" w:themeColor="text2" w:themeTint="99"/>
          <w:sz w:val="22"/>
          <w:szCs w:val="22"/>
        </w:rPr>
        <w:t>notes:</w:t>
      </w:r>
    </w:p>
    <w:p w14:paraId="4F979570" w14:textId="77777777" w:rsidR="00B02F8C" w:rsidRDefault="00B02F8C" w:rsidP="00B02F8C">
      <w:pPr>
        <w:pStyle w:val="BodyText"/>
        <w:spacing w:before="120" w:after="120"/>
        <w:rPr>
          <w:rFonts w:asciiTheme="minorHAnsi" w:hAnsiTheme="minorHAnsi" w:cstheme="minorHAnsi"/>
          <w:color w:val="548DD4" w:themeColor="text2" w:themeTint="99"/>
          <w:sz w:val="22"/>
          <w:szCs w:val="22"/>
        </w:rPr>
      </w:pPr>
      <w:r>
        <w:rPr>
          <w:rFonts w:asciiTheme="minorHAnsi" w:hAnsiTheme="minorHAnsi" w:cstheme="minorHAnsi"/>
          <w:color w:val="548DD4" w:themeColor="text2" w:themeTint="99"/>
          <w:sz w:val="22"/>
          <w:szCs w:val="22"/>
        </w:rPr>
        <w:t>About formatting:</w:t>
      </w:r>
    </w:p>
    <w:p w14:paraId="054CCD1F" w14:textId="77777777" w:rsidR="0050292F" w:rsidRDefault="0050292F" w:rsidP="00B02F8C">
      <w:pPr>
        <w:pStyle w:val="BodyText"/>
        <w:numPr>
          <w:ilvl w:val="0"/>
          <w:numId w:val="2"/>
        </w:numPr>
        <w:spacing w:before="120" w:after="120"/>
        <w:rPr>
          <w:rFonts w:asciiTheme="minorHAnsi" w:hAnsiTheme="minorHAnsi" w:cstheme="minorHAnsi"/>
          <w:b w:val="0"/>
          <w:color w:val="548DD4" w:themeColor="text2" w:themeTint="99"/>
          <w:sz w:val="22"/>
          <w:szCs w:val="22"/>
        </w:rPr>
      </w:pPr>
      <w:r>
        <w:rPr>
          <w:rFonts w:asciiTheme="minorHAnsi" w:hAnsiTheme="minorHAnsi" w:cstheme="minorHAnsi"/>
          <w:b w:val="0"/>
          <w:color w:val="548DD4" w:themeColor="text2" w:themeTint="99"/>
          <w:sz w:val="22"/>
          <w:szCs w:val="22"/>
        </w:rPr>
        <w:t xml:space="preserve">No minimum or maximum length, but </w:t>
      </w:r>
      <w:r w:rsidRPr="00336C8F">
        <w:rPr>
          <w:rFonts w:asciiTheme="minorHAnsi" w:hAnsiTheme="minorHAnsi" w:cstheme="minorHAnsi"/>
          <w:bCs w:val="0"/>
          <w:color w:val="548DD4" w:themeColor="text2" w:themeTint="99"/>
          <w:sz w:val="22"/>
          <w:szCs w:val="22"/>
        </w:rPr>
        <w:t>number the pages</w:t>
      </w:r>
      <w:r>
        <w:rPr>
          <w:rFonts w:asciiTheme="minorHAnsi" w:hAnsiTheme="minorHAnsi" w:cstheme="minorHAnsi"/>
          <w:b w:val="0"/>
          <w:color w:val="548DD4" w:themeColor="text2" w:themeTint="99"/>
          <w:sz w:val="22"/>
          <w:szCs w:val="22"/>
        </w:rPr>
        <w:t xml:space="preserve"> please</w:t>
      </w:r>
    </w:p>
    <w:p w14:paraId="6E65D329" w14:textId="77777777" w:rsidR="00B02F8C" w:rsidRDefault="0050292F" w:rsidP="00B02F8C">
      <w:pPr>
        <w:pStyle w:val="BodyText"/>
        <w:numPr>
          <w:ilvl w:val="0"/>
          <w:numId w:val="2"/>
        </w:numPr>
        <w:spacing w:before="120" w:after="120"/>
        <w:rPr>
          <w:rFonts w:asciiTheme="minorHAnsi" w:hAnsiTheme="minorHAnsi" w:cstheme="minorHAnsi"/>
          <w:b w:val="0"/>
          <w:color w:val="548DD4" w:themeColor="text2" w:themeTint="99"/>
          <w:sz w:val="22"/>
          <w:szCs w:val="22"/>
        </w:rPr>
      </w:pPr>
      <w:r>
        <w:rPr>
          <w:rFonts w:asciiTheme="minorHAnsi" w:hAnsiTheme="minorHAnsi" w:cstheme="minorHAnsi"/>
          <w:b w:val="0"/>
          <w:color w:val="548DD4" w:themeColor="text2" w:themeTint="99"/>
          <w:sz w:val="22"/>
          <w:szCs w:val="22"/>
        </w:rPr>
        <w:t>M</w:t>
      </w:r>
      <w:r w:rsidR="00B02F8C" w:rsidRPr="003B3763">
        <w:rPr>
          <w:rFonts w:asciiTheme="minorHAnsi" w:hAnsiTheme="minorHAnsi" w:cstheme="minorHAnsi"/>
          <w:b w:val="0"/>
          <w:color w:val="548DD4" w:themeColor="text2" w:themeTint="99"/>
          <w:sz w:val="22"/>
          <w:szCs w:val="22"/>
        </w:rPr>
        <w:t xml:space="preserve">ust </w:t>
      </w:r>
      <w:r w:rsidR="00B02F8C">
        <w:rPr>
          <w:rFonts w:asciiTheme="minorHAnsi" w:hAnsiTheme="minorHAnsi" w:cstheme="minorHAnsi"/>
          <w:b w:val="0"/>
          <w:color w:val="548DD4" w:themeColor="text2" w:themeTint="99"/>
          <w:sz w:val="22"/>
          <w:szCs w:val="22"/>
        </w:rPr>
        <w:t>have at least</w:t>
      </w:r>
      <w:r w:rsidR="00B02F8C" w:rsidRPr="003B3763">
        <w:rPr>
          <w:rFonts w:asciiTheme="minorHAnsi" w:hAnsiTheme="minorHAnsi" w:cstheme="minorHAnsi"/>
          <w:b w:val="0"/>
          <w:color w:val="548DD4" w:themeColor="text2" w:themeTint="99"/>
          <w:sz w:val="22"/>
          <w:szCs w:val="22"/>
        </w:rPr>
        <w:t xml:space="preserve"> 1” margins and </w:t>
      </w:r>
      <w:r w:rsidR="00B02F8C">
        <w:rPr>
          <w:rFonts w:asciiTheme="minorHAnsi" w:hAnsiTheme="minorHAnsi" w:cstheme="minorHAnsi"/>
          <w:b w:val="0"/>
          <w:color w:val="548DD4" w:themeColor="text2" w:themeTint="99"/>
          <w:sz w:val="22"/>
          <w:szCs w:val="22"/>
        </w:rPr>
        <w:t>font no smaller than</w:t>
      </w:r>
      <w:r w:rsidR="00B02F8C" w:rsidRPr="003B3763">
        <w:rPr>
          <w:rFonts w:asciiTheme="minorHAnsi" w:hAnsiTheme="minorHAnsi" w:cstheme="minorHAnsi"/>
          <w:b w:val="0"/>
          <w:color w:val="548DD4" w:themeColor="text2" w:themeTint="99"/>
          <w:sz w:val="22"/>
          <w:szCs w:val="22"/>
        </w:rPr>
        <w:t xml:space="preserve"> 11 pt</w:t>
      </w:r>
      <w:r w:rsidR="00B02F8C">
        <w:rPr>
          <w:rFonts w:asciiTheme="minorHAnsi" w:hAnsiTheme="minorHAnsi" w:cstheme="minorHAnsi"/>
          <w:b w:val="0"/>
          <w:color w:val="548DD4" w:themeColor="text2" w:themeTint="99"/>
          <w:sz w:val="22"/>
          <w:szCs w:val="22"/>
        </w:rPr>
        <w:t>.</w:t>
      </w:r>
      <w:r w:rsidR="00B02F8C" w:rsidRPr="003B3763">
        <w:rPr>
          <w:rFonts w:asciiTheme="minorHAnsi" w:hAnsiTheme="minorHAnsi" w:cstheme="minorHAnsi"/>
          <w:b w:val="0"/>
          <w:color w:val="548DD4" w:themeColor="text2" w:themeTint="99"/>
          <w:sz w:val="22"/>
          <w:szCs w:val="22"/>
        </w:rPr>
        <w:t xml:space="preserve"> </w:t>
      </w:r>
      <w:r w:rsidR="00B02F8C">
        <w:rPr>
          <w:rFonts w:asciiTheme="minorHAnsi" w:hAnsiTheme="minorHAnsi" w:cstheme="minorHAnsi"/>
          <w:b w:val="0"/>
          <w:color w:val="548DD4" w:themeColor="text2" w:themeTint="99"/>
          <w:sz w:val="22"/>
          <w:szCs w:val="22"/>
        </w:rPr>
        <w:t xml:space="preserve">Feel free to use your favorite font unless your favorite is comic sans. In that case, choose someone else’s favorite. </w:t>
      </w:r>
      <w:r w:rsidR="00B02F8C" w:rsidRPr="003B3763">
        <w:rPr>
          <w:rFonts w:asciiTheme="minorHAnsi" w:hAnsiTheme="minorHAnsi" w:cstheme="minorHAnsi"/>
          <w:b w:val="0"/>
          <w:color w:val="548DD4" w:themeColor="text2" w:themeTint="99"/>
          <w:sz w:val="22"/>
          <w:szCs w:val="22"/>
        </w:rPr>
        <w:t xml:space="preserve"> </w:t>
      </w:r>
    </w:p>
    <w:p w14:paraId="5362AEE0" w14:textId="77777777" w:rsidR="00B02F8C" w:rsidRPr="00B02F8C" w:rsidRDefault="00B02F8C" w:rsidP="00B02F8C">
      <w:pPr>
        <w:pStyle w:val="BodyText"/>
        <w:numPr>
          <w:ilvl w:val="0"/>
          <w:numId w:val="2"/>
        </w:numPr>
        <w:spacing w:before="120" w:after="120"/>
        <w:rPr>
          <w:rFonts w:asciiTheme="minorHAnsi" w:hAnsiTheme="minorHAnsi" w:cstheme="minorHAnsi"/>
          <w:b w:val="0"/>
          <w:color w:val="548DD4" w:themeColor="text2" w:themeTint="99"/>
          <w:sz w:val="22"/>
          <w:szCs w:val="22"/>
        </w:rPr>
      </w:pPr>
      <w:r>
        <w:rPr>
          <w:rFonts w:asciiTheme="minorHAnsi" w:hAnsiTheme="minorHAnsi" w:cstheme="minorHAnsi"/>
          <w:b w:val="0"/>
          <w:color w:val="548DD4" w:themeColor="text2" w:themeTint="99"/>
          <w:sz w:val="22"/>
          <w:szCs w:val="22"/>
        </w:rPr>
        <w:t xml:space="preserve">Headings and subheadings should be </w:t>
      </w:r>
      <w:r w:rsidR="0050292F">
        <w:rPr>
          <w:rFonts w:asciiTheme="minorHAnsi" w:hAnsiTheme="minorHAnsi" w:cstheme="minorHAnsi"/>
          <w:b w:val="0"/>
          <w:color w:val="548DD4" w:themeColor="text2" w:themeTint="99"/>
          <w:sz w:val="22"/>
          <w:szCs w:val="22"/>
        </w:rPr>
        <w:t xml:space="preserve">in the order indicated on the CV template and aesthetically </w:t>
      </w:r>
      <w:r>
        <w:rPr>
          <w:rFonts w:asciiTheme="minorHAnsi" w:hAnsiTheme="minorHAnsi" w:cstheme="minorHAnsi"/>
          <w:b w:val="0"/>
          <w:color w:val="548DD4" w:themeColor="text2" w:themeTint="99"/>
          <w:sz w:val="22"/>
          <w:szCs w:val="22"/>
        </w:rPr>
        <w:t>consistent</w:t>
      </w:r>
      <w:r w:rsidR="0050292F">
        <w:rPr>
          <w:rFonts w:asciiTheme="minorHAnsi" w:hAnsiTheme="minorHAnsi" w:cstheme="minorHAnsi"/>
          <w:b w:val="0"/>
          <w:color w:val="548DD4" w:themeColor="text2" w:themeTint="99"/>
          <w:sz w:val="22"/>
          <w:szCs w:val="22"/>
        </w:rPr>
        <w:t>. Aim for consistency in</w:t>
      </w:r>
      <w:r>
        <w:rPr>
          <w:rFonts w:asciiTheme="minorHAnsi" w:hAnsiTheme="minorHAnsi" w:cstheme="minorHAnsi"/>
          <w:b w:val="0"/>
          <w:color w:val="548DD4" w:themeColor="text2" w:themeTint="99"/>
          <w:sz w:val="22"/>
          <w:szCs w:val="22"/>
        </w:rPr>
        <w:t xml:space="preserve"> use of commas vs periods, indentations, font sizes, font color, etc. You are welcome to add headers or </w:t>
      </w:r>
      <w:proofErr w:type="spellStart"/>
      <w:r>
        <w:rPr>
          <w:rFonts w:asciiTheme="minorHAnsi" w:hAnsiTheme="minorHAnsi" w:cstheme="minorHAnsi"/>
          <w:b w:val="0"/>
          <w:color w:val="548DD4" w:themeColor="text2" w:themeTint="99"/>
          <w:sz w:val="22"/>
          <w:szCs w:val="22"/>
        </w:rPr>
        <w:t>subheaders</w:t>
      </w:r>
      <w:proofErr w:type="spellEnd"/>
      <w:r>
        <w:rPr>
          <w:rFonts w:asciiTheme="minorHAnsi" w:hAnsiTheme="minorHAnsi" w:cstheme="minorHAnsi"/>
          <w:b w:val="0"/>
          <w:color w:val="548DD4" w:themeColor="text2" w:themeTint="99"/>
          <w:sz w:val="22"/>
          <w:szCs w:val="22"/>
        </w:rPr>
        <w:t xml:space="preserve"> if needed where appropriate.</w:t>
      </w:r>
    </w:p>
    <w:p w14:paraId="0BDB9F45" w14:textId="77777777" w:rsidR="00B02F8C" w:rsidRPr="00332832" w:rsidRDefault="00B02F8C" w:rsidP="00B02F8C">
      <w:pPr>
        <w:pStyle w:val="BodyText"/>
        <w:numPr>
          <w:ilvl w:val="0"/>
          <w:numId w:val="2"/>
        </w:numPr>
        <w:spacing w:before="120" w:after="120"/>
        <w:rPr>
          <w:rFonts w:asciiTheme="minorHAnsi" w:hAnsiTheme="minorHAnsi" w:cstheme="minorHAnsi"/>
          <w:b w:val="0"/>
          <w:color w:val="548DD4" w:themeColor="text2" w:themeTint="99"/>
          <w:sz w:val="22"/>
          <w:szCs w:val="22"/>
        </w:rPr>
      </w:pPr>
      <w:r>
        <w:rPr>
          <w:rFonts w:asciiTheme="minorHAnsi" w:hAnsiTheme="minorHAnsi" w:cstheme="minorHAnsi"/>
          <w:b w:val="0"/>
          <w:color w:val="548DD4" w:themeColor="text2" w:themeTint="99"/>
          <w:sz w:val="22"/>
          <w:szCs w:val="22"/>
        </w:rPr>
        <w:t>The CV may either be reverse chronological (</w:t>
      </w:r>
      <w:r w:rsidRPr="0050292F">
        <w:rPr>
          <w:rFonts w:asciiTheme="minorHAnsi" w:hAnsiTheme="minorHAnsi" w:cstheme="minorHAnsi"/>
          <w:color w:val="548DD4" w:themeColor="text2" w:themeTint="99"/>
          <w:sz w:val="22"/>
          <w:szCs w:val="22"/>
        </w:rPr>
        <w:t>far more common</w:t>
      </w:r>
      <w:r>
        <w:rPr>
          <w:rFonts w:asciiTheme="minorHAnsi" w:hAnsiTheme="minorHAnsi" w:cstheme="minorHAnsi"/>
          <w:b w:val="0"/>
          <w:color w:val="548DD4" w:themeColor="text2" w:themeTint="99"/>
          <w:sz w:val="22"/>
          <w:szCs w:val="22"/>
        </w:rPr>
        <w:t>) or chronological.</w:t>
      </w:r>
    </w:p>
    <w:p w14:paraId="0379D005" w14:textId="77777777" w:rsidR="00B02F8C" w:rsidRPr="00336C8F" w:rsidRDefault="00B02F8C" w:rsidP="00B02F8C">
      <w:pPr>
        <w:pStyle w:val="BodyText"/>
        <w:numPr>
          <w:ilvl w:val="0"/>
          <w:numId w:val="2"/>
        </w:numPr>
        <w:spacing w:before="120" w:after="120"/>
        <w:rPr>
          <w:rFonts w:asciiTheme="minorHAnsi" w:hAnsiTheme="minorHAnsi" w:cstheme="minorHAnsi"/>
          <w:b w:val="0"/>
          <w:color w:val="548DD4" w:themeColor="text2" w:themeTint="99"/>
          <w:sz w:val="22"/>
          <w:szCs w:val="22"/>
        </w:rPr>
      </w:pPr>
      <w:r>
        <w:rPr>
          <w:rFonts w:asciiTheme="minorHAnsi" w:hAnsiTheme="minorHAnsi" w:cstheme="minorHAnsi"/>
          <w:b w:val="0"/>
          <w:color w:val="548DD4" w:themeColor="text2" w:themeTint="99"/>
          <w:sz w:val="22"/>
          <w:szCs w:val="22"/>
        </w:rPr>
        <w:t>Finally, a word of caution about formatting based on what people in your unit have done before</w:t>
      </w:r>
      <w:r w:rsidR="0050292F">
        <w:rPr>
          <w:rFonts w:asciiTheme="minorHAnsi" w:hAnsiTheme="minorHAnsi" w:cstheme="minorHAnsi"/>
          <w:b w:val="0"/>
          <w:color w:val="548DD4" w:themeColor="text2" w:themeTint="99"/>
          <w:sz w:val="22"/>
          <w:szCs w:val="22"/>
        </w:rPr>
        <w:t xml:space="preserve">: formatting requirements can </w:t>
      </w:r>
      <w:r w:rsidR="0050292F">
        <w:rPr>
          <w:rFonts w:asciiTheme="minorHAnsi" w:hAnsiTheme="minorHAnsi" w:cstheme="minorHAnsi"/>
          <w:color w:val="548DD4" w:themeColor="text2" w:themeTint="99"/>
          <w:sz w:val="22"/>
          <w:szCs w:val="22"/>
        </w:rPr>
        <w:t>change</w:t>
      </w:r>
      <w:r w:rsidRPr="0050292F">
        <w:rPr>
          <w:rFonts w:asciiTheme="minorHAnsi" w:hAnsiTheme="minorHAnsi" w:cstheme="minorHAnsi"/>
          <w:color w:val="548DD4" w:themeColor="text2" w:themeTint="99"/>
          <w:sz w:val="22"/>
          <w:szCs w:val="22"/>
        </w:rPr>
        <w:t>.</w:t>
      </w:r>
      <w:r>
        <w:rPr>
          <w:rFonts w:asciiTheme="minorHAnsi" w:hAnsiTheme="minorHAnsi" w:cstheme="minorHAnsi"/>
          <w:b w:val="0"/>
          <w:color w:val="548DD4" w:themeColor="text2" w:themeTint="99"/>
          <w:sz w:val="22"/>
          <w:szCs w:val="22"/>
        </w:rPr>
        <w:t xml:space="preserve"> </w:t>
      </w:r>
      <w:r w:rsidR="00336C8F">
        <w:rPr>
          <w:rFonts w:asciiTheme="minorHAnsi" w:hAnsiTheme="minorHAnsi" w:cstheme="minorHAnsi"/>
          <w:b w:val="0"/>
          <w:color w:val="548DD4" w:themeColor="text2" w:themeTint="99"/>
          <w:sz w:val="22"/>
          <w:szCs w:val="22"/>
        </w:rPr>
        <w:br/>
      </w:r>
    </w:p>
    <w:p w14:paraId="732DFAE6" w14:textId="77777777" w:rsidR="00B02F8C" w:rsidRPr="00B02F8C" w:rsidRDefault="00B02F8C" w:rsidP="00B02F8C">
      <w:pPr>
        <w:pStyle w:val="BodyText"/>
        <w:spacing w:before="120" w:after="120"/>
        <w:rPr>
          <w:rFonts w:asciiTheme="minorHAnsi" w:hAnsiTheme="minorHAnsi" w:cstheme="minorHAnsi"/>
          <w:color w:val="548DD4" w:themeColor="text2" w:themeTint="99"/>
          <w:sz w:val="22"/>
          <w:szCs w:val="22"/>
        </w:rPr>
      </w:pPr>
      <w:r>
        <w:rPr>
          <w:rFonts w:asciiTheme="minorHAnsi" w:hAnsiTheme="minorHAnsi" w:cstheme="minorHAnsi"/>
          <w:color w:val="548DD4" w:themeColor="text2" w:themeTint="99"/>
          <w:sz w:val="22"/>
          <w:szCs w:val="22"/>
        </w:rPr>
        <w:t xml:space="preserve">About content: </w:t>
      </w:r>
    </w:p>
    <w:p w14:paraId="45FF3467" w14:textId="31DCEA39" w:rsidR="003B3763" w:rsidRDefault="00CF3B71" w:rsidP="00DE16EA">
      <w:pPr>
        <w:pStyle w:val="BodyText"/>
        <w:numPr>
          <w:ilvl w:val="0"/>
          <w:numId w:val="2"/>
        </w:numPr>
        <w:spacing w:before="120" w:after="120"/>
        <w:rPr>
          <w:rFonts w:asciiTheme="minorHAnsi" w:hAnsiTheme="minorHAnsi" w:cstheme="minorHAnsi"/>
          <w:b w:val="0"/>
          <w:color w:val="548DD4" w:themeColor="text2" w:themeTint="99"/>
          <w:sz w:val="22"/>
          <w:szCs w:val="22"/>
        </w:rPr>
      </w:pPr>
      <w:r w:rsidRPr="00332832">
        <w:rPr>
          <w:rFonts w:asciiTheme="minorHAnsi" w:hAnsiTheme="minorHAnsi" w:cstheme="minorHAnsi"/>
          <w:b w:val="0"/>
          <w:color w:val="548DD4" w:themeColor="text2" w:themeTint="99"/>
          <w:sz w:val="22"/>
          <w:szCs w:val="22"/>
        </w:rPr>
        <w:t xml:space="preserve">Please </w:t>
      </w:r>
      <w:r w:rsidR="0050292F">
        <w:rPr>
          <w:rFonts w:asciiTheme="minorHAnsi" w:hAnsiTheme="minorHAnsi" w:cstheme="minorHAnsi"/>
          <w:b w:val="0"/>
          <w:color w:val="548DD4" w:themeColor="text2" w:themeTint="99"/>
          <w:sz w:val="22"/>
          <w:szCs w:val="22"/>
        </w:rPr>
        <w:t xml:space="preserve">list </w:t>
      </w:r>
      <w:r w:rsidRPr="00332832">
        <w:rPr>
          <w:rFonts w:asciiTheme="minorHAnsi" w:hAnsiTheme="minorHAnsi" w:cstheme="minorHAnsi"/>
          <w:b w:val="0"/>
          <w:color w:val="548DD4" w:themeColor="text2" w:themeTint="99"/>
          <w:sz w:val="22"/>
          <w:szCs w:val="22"/>
        </w:rPr>
        <w:t xml:space="preserve">entries in </w:t>
      </w:r>
      <w:r w:rsidR="0050292F">
        <w:rPr>
          <w:rFonts w:asciiTheme="minorHAnsi" w:hAnsiTheme="minorHAnsi" w:cstheme="minorHAnsi"/>
          <w:b w:val="0"/>
          <w:i/>
          <w:color w:val="548DD4" w:themeColor="text2" w:themeTint="99"/>
          <w:sz w:val="22"/>
          <w:szCs w:val="22"/>
        </w:rPr>
        <w:t xml:space="preserve">only </w:t>
      </w:r>
      <w:r w:rsidRPr="00332832">
        <w:rPr>
          <w:rFonts w:asciiTheme="minorHAnsi" w:hAnsiTheme="minorHAnsi" w:cstheme="minorHAnsi"/>
          <w:b w:val="0"/>
          <w:i/>
          <w:color w:val="548DD4" w:themeColor="text2" w:themeTint="99"/>
          <w:sz w:val="22"/>
          <w:szCs w:val="22"/>
        </w:rPr>
        <w:t xml:space="preserve">one </w:t>
      </w:r>
      <w:r w:rsidRPr="0050292F">
        <w:rPr>
          <w:rFonts w:asciiTheme="minorHAnsi" w:hAnsiTheme="minorHAnsi" w:cstheme="minorHAnsi"/>
          <w:b w:val="0"/>
          <w:i/>
          <w:color w:val="548DD4" w:themeColor="text2" w:themeTint="99"/>
          <w:sz w:val="22"/>
          <w:szCs w:val="22"/>
        </w:rPr>
        <w:t>spot</w:t>
      </w:r>
      <w:r w:rsidRPr="00332832">
        <w:rPr>
          <w:rFonts w:asciiTheme="minorHAnsi" w:hAnsiTheme="minorHAnsi" w:cstheme="minorHAnsi"/>
          <w:b w:val="0"/>
          <w:color w:val="548DD4" w:themeColor="text2" w:themeTint="99"/>
          <w:sz w:val="22"/>
          <w:szCs w:val="22"/>
        </w:rPr>
        <w:t xml:space="preserve"> on the CV; duplicate entries can be confusing</w:t>
      </w:r>
      <w:r w:rsidR="001C67E7">
        <w:rPr>
          <w:rFonts w:asciiTheme="minorHAnsi" w:hAnsiTheme="minorHAnsi" w:cstheme="minorHAnsi"/>
          <w:b w:val="0"/>
          <w:color w:val="548DD4" w:themeColor="text2" w:themeTint="99"/>
          <w:sz w:val="22"/>
          <w:szCs w:val="22"/>
        </w:rPr>
        <w:t>.</w:t>
      </w:r>
    </w:p>
    <w:p w14:paraId="031256E4" w14:textId="33743782" w:rsidR="00AF626E" w:rsidRPr="009E2B21" w:rsidRDefault="009E2B21" w:rsidP="009E2B21">
      <w:pPr>
        <w:pStyle w:val="BodyText"/>
        <w:numPr>
          <w:ilvl w:val="0"/>
          <w:numId w:val="2"/>
        </w:numPr>
        <w:spacing w:before="120" w:after="120"/>
        <w:rPr>
          <w:rFonts w:asciiTheme="minorHAnsi" w:hAnsiTheme="minorHAnsi" w:cstheme="minorHAnsi"/>
          <w:b w:val="0"/>
          <w:color w:val="548DD4" w:themeColor="text2" w:themeTint="99"/>
          <w:sz w:val="22"/>
          <w:szCs w:val="22"/>
        </w:rPr>
      </w:pPr>
      <w:r w:rsidRPr="009E2B21">
        <w:rPr>
          <w:rFonts w:asciiTheme="minorHAnsi" w:hAnsiTheme="minorHAnsi" w:cstheme="minorHAnsi"/>
          <w:b w:val="0"/>
          <w:color w:val="548DD4" w:themeColor="text2" w:themeTint="99"/>
          <w:sz w:val="22"/>
          <w:szCs w:val="22"/>
        </w:rPr>
        <w:t>I</w:t>
      </w:r>
      <w:r w:rsidR="00AF626E" w:rsidRPr="009E2B21">
        <w:rPr>
          <w:rFonts w:asciiTheme="minorHAnsi" w:hAnsiTheme="minorHAnsi" w:cstheme="minorHAnsi"/>
          <w:b w:val="0"/>
          <w:color w:val="548DD4" w:themeColor="text2" w:themeTint="99"/>
          <w:sz w:val="22"/>
          <w:szCs w:val="22"/>
        </w:rPr>
        <w:t xml:space="preserve">f you have a lot of publications, conference presentations, </w:t>
      </w:r>
      <w:proofErr w:type="spellStart"/>
      <w:r w:rsidR="00AF626E" w:rsidRPr="009E2B21">
        <w:rPr>
          <w:rFonts w:asciiTheme="minorHAnsi" w:hAnsiTheme="minorHAnsi" w:cstheme="minorHAnsi"/>
          <w:b w:val="0"/>
          <w:color w:val="548DD4" w:themeColor="text2" w:themeTint="99"/>
          <w:sz w:val="22"/>
          <w:szCs w:val="22"/>
        </w:rPr>
        <w:t>etc</w:t>
      </w:r>
      <w:proofErr w:type="spellEnd"/>
      <w:r w:rsidR="00AF626E" w:rsidRPr="009E2B21">
        <w:rPr>
          <w:rFonts w:asciiTheme="minorHAnsi" w:hAnsiTheme="minorHAnsi" w:cstheme="minorHAnsi"/>
          <w:b w:val="0"/>
          <w:color w:val="548DD4" w:themeColor="text2" w:themeTint="99"/>
          <w:sz w:val="22"/>
          <w:szCs w:val="22"/>
        </w:rPr>
        <w:t xml:space="preserve"> please consider numbering them (starting from 1 in each sub-heading or logical grouping). Our college P&amp;T committee found that a very helpful practice when they did dossier reviews.</w:t>
      </w:r>
    </w:p>
    <w:p w14:paraId="6A8A2E27" w14:textId="77777777" w:rsidR="00336C8F" w:rsidRDefault="00336C8F" w:rsidP="00336C8F">
      <w:pPr>
        <w:pStyle w:val="BodyText"/>
        <w:numPr>
          <w:ilvl w:val="0"/>
          <w:numId w:val="2"/>
        </w:numPr>
        <w:spacing w:before="120" w:after="120"/>
        <w:rPr>
          <w:rFonts w:asciiTheme="minorHAnsi" w:hAnsiTheme="minorHAnsi" w:cstheme="minorHAnsi"/>
          <w:b w:val="0"/>
          <w:color w:val="548DD4" w:themeColor="text2" w:themeTint="99"/>
          <w:sz w:val="22"/>
          <w:szCs w:val="22"/>
        </w:rPr>
      </w:pPr>
      <w:r>
        <w:rPr>
          <w:rFonts w:asciiTheme="minorHAnsi" w:hAnsiTheme="minorHAnsi" w:cstheme="minorHAnsi"/>
          <w:b w:val="0"/>
          <w:color w:val="548DD4" w:themeColor="text2" w:themeTint="99"/>
          <w:sz w:val="22"/>
          <w:szCs w:val="22"/>
        </w:rPr>
        <w:t>Put an asterisk on the far left of any entry based largely on work completed in graduate school (and then add a key so people outside the UA know what the asterisk means)</w:t>
      </w:r>
    </w:p>
    <w:p w14:paraId="52198D19" w14:textId="77777777" w:rsidR="00AD06A6" w:rsidRPr="00336C8F" w:rsidRDefault="00AD06A6" w:rsidP="00336C8F">
      <w:pPr>
        <w:pStyle w:val="BodyText"/>
        <w:numPr>
          <w:ilvl w:val="0"/>
          <w:numId w:val="2"/>
        </w:numPr>
        <w:spacing w:before="120" w:after="120"/>
        <w:rPr>
          <w:rFonts w:asciiTheme="minorHAnsi" w:hAnsiTheme="minorHAnsi" w:cstheme="minorHAnsi"/>
          <w:b w:val="0"/>
          <w:color w:val="548DD4" w:themeColor="text2" w:themeTint="99"/>
          <w:sz w:val="22"/>
          <w:szCs w:val="22"/>
        </w:rPr>
      </w:pPr>
      <w:r>
        <w:rPr>
          <w:rFonts w:asciiTheme="minorHAnsi" w:hAnsiTheme="minorHAnsi" w:cstheme="minorHAnsi"/>
          <w:b w:val="0"/>
          <w:color w:val="548DD4" w:themeColor="text2" w:themeTint="99"/>
          <w:sz w:val="22"/>
          <w:szCs w:val="22"/>
        </w:rPr>
        <w:t>You’re welcome to create a symbol to indicate when a co-author is a student (just don’t use an asterisk since that has a specific meaning at the UA – see above)</w:t>
      </w:r>
    </w:p>
    <w:p w14:paraId="3946C662" w14:textId="77777777" w:rsidR="00AD06A6" w:rsidRDefault="00AD06A6" w:rsidP="00AD06A6">
      <w:pPr>
        <w:pStyle w:val="BodyText"/>
        <w:numPr>
          <w:ilvl w:val="0"/>
          <w:numId w:val="2"/>
        </w:numPr>
        <w:spacing w:before="120" w:after="120"/>
        <w:rPr>
          <w:rFonts w:asciiTheme="minorHAnsi" w:hAnsiTheme="minorHAnsi" w:cstheme="minorHAnsi"/>
          <w:b w:val="0"/>
          <w:color w:val="548DD4" w:themeColor="text2" w:themeTint="99"/>
          <w:sz w:val="22"/>
          <w:szCs w:val="22"/>
        </w:rPr>
      </w:pPr>
      <w:r>
        <w:rPr>
          <w:rFonts w:asciiTheme="minorHAnsi" w:hAnsiTheme="minorHAnsi" w:cstheme="minorHAnsi"/>
          <w:b w:val="0"/>
          <w:color w:val="548DD4" w:themeColor="text2" w:themeTint="99"/>
          <w:sz w:val="22"/>
          <w:szCs w:val="22"/>
        </w:rPr>
        <w:t xml:space="preserve">If you are one of many co-authors, consider </w:t>
      </w:r>
      <w:r>
        <w:rPr>
          <w:rFonts w:asciiTheme="minorHAnsi" w:hAnsiTheme="minorHAnsi" w:cstheme="minorHAnsi"/>
          <w:bCs w:val="0"/>
          <w:color w:val="548DD4" w:themeColor="text2" w:themeTint="99"/>
          <w:sz w:val="22"/>
          <w:szCs w:val="22"/>
        </w:rPr>
        <w:t xml:space="preserve">bolding </w:t>
      </w:r>
      <w:r>
        <w:rPr>
          <w:rFonts w:asciiTheme="minorHAnsi" w:hAnsiTheme="minorHAnsi" w:cstheme="minorHAnsi"/>
          <w:b w:val="0"/>
          <w:color w:val="548DD4" w:themeColor="text2" w:themeTint="99"/>
          <w:sz w:val="22"/>
          <w:szCs w:val="22"/>
        </w:rPr>
        <w:t>your name in the list so we can find you easily</w:t>
      </w:r>
    </w:p>
    <w:p w14:paraId="6B357052" w14:textId="77777777" w:rsidR="001C67E7" w:rsidRDefault="00B02F8C" w:rsidP="00DE16EA">
      <w:pPr>
        <w:pStyle w:val="BodyText"/>
        <w:numPr>
          <w:ilvl w:val="0"/>
          <w:numId w:val="2"/>
        </w:numPr>
        <w:spacing w:before="120" w:after="120"/>
        <w:rPr>
          <w:rFonts w:asciiTheme="minorHAnsi" w:hAnsiTheme="minorHAnsi" w:cstheme="minorHAnsi"/>
          <w:b w:val="0"/>
          <w:color w:val="548DD4" w:themeColor="text2" w:themeTint="99"/>
          <w:sz w:val="22"/>
          <w:szCs w:val="22"/>
        </w:rPr>
      </w:pPr>
      <w:r>
        <w:rPr>
          <w:rFonts w:asciiTheme="minorHAnsi" w:hAnsiTheme="minorHAnsi" w:cstheme="minorHAnsi"/>
          <w:b w:val="0"/>
          <w:color w:val="548DD4" w:themeColor="text2" w:themeTint="99"/>
          <w:sz w:val="22"/>
          <w:szCs w:val="22"/>
        </w:rPr>
        <w:t>P</w:t>
      </w:r>
      <w:r w:rsidR="001C67E7">
        <w:rPr>
          <w:rFonts w:asciiTheme="minorHAnsi" w:hAnsiTheme="minorHAnsi" w:cstheme="minorHAnsi"/>
          <w:b w:val="0"/>
          <w:color w:val="548DD4" w:themeColor="text2" w:themeTint="99"/>
          <w:sz w:val="22"/>
          <w:szCs w:val="22"/>
        </w:rPr>
        <w:t xml:space="preserve">ay attention to which sections are </w:t>
      </w:r>
      <w:r w:rsidR="001C67E7" w:rsidRPr="0050292F">
        <w:rPr>
          <w:rFonts w:asciiTheme="minorHAnsi" w:hAnsiTheme="minorHAnsi" w:cstheme="minorHAnsi"/>
          <w:color w:val="548DD4" w:themeColor="text2" w:themeTint="99"/>
          <w:sz w:val="22"/>
          <w:szCs w:val="22"/>
        </w:rPr>
        <w:t>limited to time in rank</w:t>
      </w:r>
      <w:r w:rsidR="001C67E7">
        <w:rPr>
          <w:rFonts w:asciiTheme="minorHAnsi" w:hAnsiTheme="minorHAnsi" w:cstheme="minorHAnsi"/>
          <w:b w:val="0"/>
          <w:color w:val="548DD4" w:themeColor="text2" w:themeTint="99"/>
          <w:sz w:val="22"/>
          <w:szCs w:val="22"/>
        </w:rPr>
        <w:t>.</w:t>
      </w:r>
    </w:p>
    <w:p w14:paraId="7C22E801" w14:textId="77777777" w:rsidR="0050292F" w:rsidRDefault="0050292F" w:rsidP="0050292F">
      <w:pPr>
        <w:pStyle w:val="BodyText"/>
        <w:numPr>
          <w:ilvl w:val="0"/>
          <w:numId w:val="2"/>
        </w:numPr>
        <w:spacing w:before="120" w:after="120"/>
        <w:rPr>
          <w:rFonts w:asciiTheme="minorHAnsi" w:hAnsiTheme="minorHAnsi" w:cstheme="minorHAnsi"/>
          <w:b w:val="0"/>
          <w:color w:val="548DD4" w:themeColor="text2" w:themeTint="99"/>
          <w:sz w:val="22"/>
          <w:szCs w:val="22"/>
        </w:rPr>
      </w:pPr>
      <w:r>
        <w:rPr>
          <w:rFonts w:asciiTheme="minorHAnsi" w:hAnsiTheme="minorHAnsi" w:cstheme="minorHAnsi"/>
          <w:b w:val="0"/>
          <w:color w:val="548DD4" w:themeColor="text2" w:themeTint="99"/>
          <w:sz w:val="22"/>
          <w:szCs w:val="22"/>
        </w:rPr>
        <w:t xml:space="preserve">Provide English translations for </w:t>
      </w:r>
      <w:r w:rsidRPr="0050292F">
        <w:rPr>
          <w:rFonts w:asciiTheme="minorHAnsi" w:hAnsiTheme="minorHAnsi" w:cstheme="minorHAnsi"/>
          <w:b w:val="0"/>
          <w:color w:val="548DD4" w:themeColor="text2" w:themeTint="99"/>
          <w:sz w:val="22"/>
          <w:szCs w:val="22"/>
        </w:rPr>
        <w:t>publications</w:t>
      </w:r>
      <w:r>
        <w:rPr>
          <w:rFonts w:asciiTheme="minorHAnsi" w:hAnsiTheme="minorHAnsi" w:cstheme="minorHAnsi"/>
          <w:b w:val="0"/>
          <w:color w:val="548DD4" w:themeColor="text2" w:themeTint="99"/>
          <w:sz w:val="22"/>
          <w:szCs w:val="22"/>
        </w:rPr>
        <w:t xml:space="preserve"> in other languages.</w:t>
      </w:r>
    </w:p>
    <w:p w14:paraId="622B760F" w14:textId="77777777" w:rsidR="0050292F" w:rsidRPr="0050292F" w:rsidRDefault="0050292F" w:rsidP="0050292F">
      <w:pPr>
        <w:pStyle w:val="ListParagraph"/>
        <w:widowControl/>
        <w:numPr>
          <w:ilvl w:val="0"/>
          <w:numId w:val="2"/>
        </w:numPr>
        <w:autoSpaceDE/>
        <w:autoSpaceDN/>
        <w:rPr>
          <w:rFonts w:asciiTheme="minorHAnsi" w:hAnsiTheme="minorHAnsi" w:cstheme="minorHAnsi"/>
          <w:bCs/>
          <w:color w:val="548DD4" w:themeColor="text2" w:themeTint="99"/>
        </w:rPr>
      </w:pPr>
      <w:r w:rsidRPr="0050292F">
        <w:rPr>
          <w:rFonts w:asciiTheme="minorHAnsi" w:hAnsiTheme="minorHAnsi" w:cstheme="minorHAnsi"/>
          <w:bCs/>
          <w:color w:val="548DD4" w:themeColor="text2" w:themeTint="99"/>
        </w:rPr>
        <w:t>Distinguish peer-reviewed publications from pro</w:t>
      </w:r>
      <w:r>
        <w:rPr>
          <w:rFonts w:asciiTheme="minorHAnsi" w:hAnsiTheme="minorHAnsi" w:cstheme="minorHAnsi"/>
          <w:bCs/>
          <w:color w:val="548DD4" w:themeColor="text2" w:themeTint="99"/>
        </w:rPr>
        <w:t>ceedings and other publications,</w:t>
      </w:r>
      <w:r w:rsidRPr="0050292F">
        <w:rPr>
          <w:rFonts w:asciiTheme="minorHAnsi" w:hAnsiTheme="minorHAnsi" w:cstheme="minorHAnsi"/>
          <w:bCs/>
          <w:color w:val="548DD4" w:themeColor="text2" w:themeTint="99"/>
        </w:rPr>
        <w:t xml:space="preserve"> and invited presentations from submitted presentations</w:t>
      </w:r>
      <w:r>
        <w:rPr>
          <w:rFonts w:asciiTheme="minorHAnsi" w:hAnsiTheme="minorHAnsi" w:cstheme="minorHAnsi"/>
          <w:bCs/>
          <w:color w:val="548DD4" w:themeColor="text2" w:themeTint="99"/>
        </w:rPr>
        <w:t>.</w:t>
      </w:r>
    </w:p>
    <w:p w14:paraId="385CF57E" w14:textId="77777777" w:rsidR="001C67E7" w:rsidRDefault="001C67E7" w:rsidP="00DE16EA">
      <w:pPr>
        <w:pStyle w:val="BodyText"/>
        <w:numPr>
          <w:ilvl w:val="0"/>
          <w:numId w:val="2"/>
        </w:numPr>
        <w:spacing w:before="120" w:after="120"/>
        <w:rPr>
          <w:rFonts w:asciiTheme="minorHAnsi" w:hAnsiTheme="minorHAnsi" w:cstheme="minorHAnsi"/>
          <w:b w:val="0"/>
          <w:color w:val="548DD4" w:themeColor="text2" w:themeTint="99"/>
          <w:sz w:val="22"/>
          <w:szCs w:val="22"/>
        </w:rPr>
      </w:pPr>
      <w:r>
        <w:rPr>
          <w:rFonts w:asciiTheme="minorHAnsi" w:hAnsiTheme="minorHAnsi" w:cstheme="minorHAnsi"/>
          <w:b w:val="0"/>
          <w:color w:val="548DD4" w:themeColor="text2" w:themeTint="99"/>
          <w:sz w:val="22"/>
          <w:szCs w:val="22"/>
        </w:rPr>
        <w:t xml:space="preserve">We typically see </w:t>
      </w:r>
      <w:r>
        <w:rPr>
          <w:rFonts w:asciiTheme="minorHAnsi" w:hAnsiTheme="minorHAnsi" w:cstheme="minorHAnsi"/>
          <w:b w:val="0"/>
          <w:i/>
          <w:color w:val="548DD4" w:themeColor="text2" w:themeTint="99"/>
          <w:sz w:val="22"/>
          <w:szCs w:val="22"/>
        </w:rPr>
        <w:t>very</w:t>
      </w:r>
      <w:r>
        <w:rPr>
          <w:rFonts w:asciiTheme="minorHAnsi" w:hAnsiTheme="minorHAnsi" w:cstheme="minorHAnsi"/>
          <w:b w:val="0"/>
          <w:color w:val="548DD4" w:themeColor="text2" w:themeTint="99"/>
          <w:sz w:val="22"/>
          <w:szCs w:val="22"/>
        </w:rPr>
        <w:t xml:space="preserve"> little narrative in these</w:t>
      </w:r>
      <w:r w:rsidR="0050292F">
        <w:rPr>
          <w:rFonts w:asciiTheme="minorHAnsi" w:hAnsiTheme="minorHAnsi" w:cstheme="minorHAnsi"/>
          <w:b w:val="0"/>
          <w:color w:val="548DD4" w:themeColor="text2" w:themeTint="99"/>
          <w:sz w:val="22"/>
          <w:szCs w:val="22"/>
        </w:rPr>
        <w:t xml:space="preserve"> – it’s mostly lists</w:t>
      </w:r>
      <w:r>
        <w:rPr>
          <w:rFonts w:asciiTheme="minorHAnsi" w:hAnsiTheme="minorHAnsi" w:cstheme="minorHAnsi"/>
          <w:b w:val="0"/>
          <w:color w:val="548DD4" w:themeColor="text2" w:themeTint="99"/>
          <w:sz w:val="22"/>
          <w:szCs w:val="22"/>
        </w:rPr>
        <w:t>. If there is anything that you feel merits additional context, a line or two of narrative can be ok. Anything longer should probably be integrated into the personal statement or elsewhere in the dossier.</w:t>
      </w:r>
    </w:p>
    <w:p w14:paraId="6142A6A8" w14:textId="77777777" w:rsidR="001C67E7" w:rsidRDefault="001C67E7" w:rsidP="00DE16EA">
      <w:pPr>
        <w:pStyle w:val="BodyText"/>
        <w:numPr>
          <w:ilvl w:val="0"/>
          <w:numId w:val="2"/>
        </w:numPr>
        <w:spacing w:before="120" w:after="120"/>
        <w:rPr>
          <w:rFonts w:asciiTheme="minorHAnsi" w:hAnsiTheme="minorHAnsi" w:cstheme="minorHAnsi"/>
          <w:b w:val="0"/>
          <w:color w:val="548DD4" w:themeColor="text2" w:themeTint="99"/>
          <w:sz w:val="22"/>
          <w:szCs w:val="22"/>
        </w:rPr>
      </w:pPr>
      <w:r w:rsidRPr="0050292F">
        <w:rPr>
          <w:rFonts w:asciiTheme="minorHAnsi" w:hAnsiTheme="minorHAnsi" w:cstheme="minorHAnsi"/>
          <w:i/>
          <w:color w:val="548DD4" w:themeColor="text2" w:themeTint="99"/>
          <w:sz w:val="22"/>
          <w:szCs w:val="22"/>
        </w:rPr>
        <w:t>About teaching</w:t>
      </w:r>
      <w:r>
        <w:rPr>
          <w:rFonts w:asciiTheme="minorHAnsi" w:hAnsiTheme="minorHAnsi" w:cstheme="minorHAnsi"/>
          <w:b w:val="0"/>
          <w:color w:val="548DD4" w:themeColor="text2" w:themeTint="99"/>
          <w:sz w:val="22"/>
          <w:szCs w:val="22"/>
        </w:rPr>
        <w:t xml:space="preserve">: your “teaching CV,” as it were, will go in Section 6 of the dossier and will include a list of all courses taught, graduate students advised, etc. The focus of </w:t>
      </w:r>
      <w:r w:rsidR="0050292F">
        <w:rPr>
          <w:rFonts w:asciiTheme="minorHAnsi" w:hAnsiTheme="minorHAnsi" w:cstheme="minorHAnsi"/>
          <w:b w:val="0"/>
          <w:color w:val="548DD4" w:themeColor="text2" w:themeTint="99"/>
          <w:sz w:val="22"/>
          <w:szCs w:val="22"/>
        </w:rPr>
        <w:t>the</w:t>
      </w:r>
      <w:r>
        <w:rPr>
          <w:rFonts w:asciiTheme="minorHAnsi" w:hAnsiTheme="minorHAnsi" w:cstheme="minorHAnsi"/>
          <w:b w:val="0"/>
          <w:color w:val="548DD4" w:themeColor="text2" w:themeTint="99"/>
          <w:sz w:val="22"/>
          <w:szCs w:val="22"/>
        </w:rPr>
        <w:t xml:space="preserve"> CV in Section 4 is research and service.</w:t>
      </w:r>
    </w:p>
    <w:p w14:paraId="55006A99" w14:textId="77777777" w:rsidR="003B3763" w:rsidRDefault="003B3763" w:rsidP="00DE16EA">
      <w:pPr>
        <w:rPr>
          <w:rFonts w:ascii="Calibri" w:hAnsi="Calibri" w:cs="Calibri"/>
          <w:b/>
          <w:sz w:val="24"/>
          <w:szCs w:val="24"/>
        </w:rPr>
      </w:pPr>
    </w:p>
    <w:p w14:paraId="0C065B2F" w14:textId="77777777" w:rsidR="00AD06A6" w:rsidRDefault="00AD06A6">
      <w:r>
        <w:br w:type="page"/>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2"/>
      </w:tblGrid>
      <w:tr w:rsidR="003B3763" w:rsidRPr="008A376D" w14:paraId="1D534AEB" w14:textId="77777777" w:rsidTr="00B10291">
        <w:tc>
          <w:tcPr>
            <w:tcW w:w="8982" w:type="dxa"/>
          </w:tcPr>
          <w:p w14:paraId="6AE4C741" w14:textId="77777777" w:rsidR="003B3763" w:rsidRPr="003B3763" w:rsidRDefault="003B3763" w:rsidP="00DE16EA">
            <w:pPr>
              <w:jc w:val="center"/>
              <w:rPr>
                <w:rFonts w:ascii="Calibri" w:hAnsi="Calibri" w:cs="Calibri"/>
                <w:b/>
                <w:sz w:val="24"/>
                <w:szCs w:val="24"/>
              </w:rPr>
            </w:pPr>
          </w:p>
          <w:p w14:paraId="65BCF6C2" w14:textId="77777777" w:rsidR="003B3763" w:rsidRPr="003B3763" w:rsidRDefault="003B3763" w:rsidP="00DE16EA">
            <w:pPr>
              <w:jc w:val="center"/>
              <w:rPr>
                <w:rFonts w:ascii="Calibri" w:hAnsi="Calibri" w:cs="Calibri"/>
                <w:b/>
                <w:sz w:val="24"/>
                <w:szCs w:val="24"/>
              </w:rPr>
            </w:pPr>
            <w:r w:rsidRPr="003B3763">
              <w:rPr>
                <w:rFonts w:ascii="Calibri" w:hAnsi="Calibri" w:cs="Calibri"/>
                <w:b/>
                <w:sz w:val="24"/>
                <w:szCs w:val="24"/>
              </w:rPr>
              <w:t>CURRICULUM VITAE</w:t>
            </w:r>
          </w:p>
        </w:tc>
      </w:tr>
      <w:tr w:rsidR="003B3763" w:rsidRPr="008A376D" w14:paraId="53E14CC7" w14:textId="77777777" w:rsidTr="00B10291">
        <w:tc>
          <w:tcPr>
            <w:tcW w:w="8982" w:type="dxa"/>
          </w:tcPr>
          <w:p w14:paraId="1F6DD611" w14:textId="77777777" w:rsidR="003B3763" w:rsidRPr="003B3763" w:rsidRDefault="003B3763" w:rsidP="00DE16EA">
            <w:pPr>
              <w:jc w:val="center"/>
              <w:rPr>
                <w:rFonts w:ascii="Calibri" w:hAnsi="Calibri" w:cs="Calibri"/>
                <w:b/>
                <w:sz w:val="24"/>
                <w:szCs w:val="24"/>
              </w:rPr>
            </w:pPr>
            <w:r w:rsidRPr="003B3763">
              <w:rPr>
                <w:rFonts w:ascii="Calibri" w:hAnsi="Calibri" w:cs="Calibri"/>
                <w:b/>
                <w:sz w:val="24"/>
                <w:szCs w:val="24"/>
              </w:rPr>
              <w:t>Name</w:t>
            </w:r>
          </w:p>
          <w:p w14:paraId="53BA0299" w14:textId="77777777" w:rsidR="003B3763" w:rsidRPr="00DE16EA" w:rsidRDefault="003B3763" w:rsidP="00DE16EA">
            <w:pPr>
              <w:jc w:val="center"/>
              <w:rPr>
                <w:rFonts w:ascii="Calibri" w:hAnsi="Calibri" w:cs="Calibri"/>
                <w:b/>
                <w:color w:val="0070C0"/>
                <w:sz w:val="24"/>
                <w:szCs w:val="24"/>
              </w:rPr>
            </w:pPr>
            <w:r w:rsidRPr="003B3763">
              <w:rPr>
                <w:rFonts w:ascii="Calibri" w:hAnsi="Calibri" w:cs="Calibri"/>
                <w:b/>
                <w:sz w:val="24"/>
                <w:szCs w:val="24"/>
              </w:rPr>
              <w:t>Title</w:t>
            </w:r>
            <w:r w:rsidR="00DE16EA">
              <w:rPr>
                <w:rFonts w:ascii="Calibri" w:hAnsi="Calibri" w:cs="Calibri"/>
                <w:b/>
                <w:sz w:val="24"/>
                <w:szCs w:val="24"/>
              </w:rPr>
              <w:t xml:space="preserve"> </w:t>
            </w:r>
            <w:r w:rsidR="00DE16EA" w:rsidRPr="00DE16EA">
              <w:rPr>
                <w:rFonts w:ascii="Calibri" w:hAnsi="Calibri" w:cs="Calibri"/>
                <w:i/>
                <w:color w:val="0070C0"/>
                <w:sz w:val="24"/>
                <w:szCs w:val="24"/>
              </w:rPr>
              <w:t>lead with your tenure home, then feel free to add affiliations</w:t>
            </w:r>
          </w:p>
          <w:p w14:paraId="220278CE" w14:textId="77777777" w:rsidR="003B3763" w:rsidRPr="003B3763" w:rsidRDefault="00DE16EA" w:rsidP="00DE16EA">
            <w:pPr>
              <w:jc w:val="center"/>
              <w:rPr>
                <w:rFonts w:ascii="Calibri" w:hAnsi="Calibri" w:cs="Calibri"/>
                <w:b/>
                <w:sz w:val="24"/>
                <w:szCs w:val="24"/>
              </w:rPr>
            </w:pPr>
            <w:r>
              <w:rPr>
                <w:rFonts w:ascii="Calibri" w:hAnsi="Calibri" w:cs="Calibri"/>
                <w:b/>
                <w:sz w:val="24"/>
                <w:szCs w:val="24"/>
              </w:rPr>
              <w:t>Phone Number and Email Address</w:t>
            </w:r>
          </w:p>
        </w:tc>
      </w:tr>
      <w:tr w:rsidR="00DE16EA" w:rsidRPr="008A376D" w14:paraId="36121B64" w14:textId="77777777" w:rsidTr="00B10291">
        <w:tc>
          <w:tcPr>
            <w:tcW w:w="8982" w:type="dxa"/>
          </w:tcPr>
          <w:p w14:paraId="054B5540" w14:textId="77777777" w:rsidR="00DE16EA" w:rsidRPr="003B3763" w:rsidRDefault="00DE16EA" w:rsidP="00DE16EA">
            <w:pPr>
              <w:jc w:val="center"/>
              <w:rPr>
                <w:rFonts w:ascii="Calibri" w:hAnsi="Calibri" w:cs="Calibri"/>
                <w:b/>
                <w:sz w:val="24"/>
                <w:szCs w:val="24"/>
              </w:rPr>
            </w:pPr>
          </w:p>
        </w:tc>
      </w:tr>
      <w:tr w:rsidR="00DE16EA" w:rsidRPr="008A376D" w14:paraId="0E3107C0" w14:textId="77777777" w:rsidTr="00B10291">
        <w:tc>
          <w:tcPr>
            <w:tcW w:w="8982" w:type="dxa"/>
          </w:tcPr>
          <w:p w14:paraId="6FB1AC6F" w14:textId="77777777" w:rsidR="00DE16EA" w:rsidRPr="003B3763" w:rsidRDefault="00DE16EA" w:rsidP="00DE16EA">
            <w:pPr>
              <w:jc w:val="center"/>
              <w:rPr>
                <w:rFonts w:ascii="Calibri" w:hAnsi="Calibri" w:cs="Calibri"/>
                <w:b/>
                <w:sz w:val="24"/>
                <w:szCs w:val="24"/>
              </w:rPr>
            </w:pPr>
          </w:p>
        </w:tc>
      </w:tr>
    </w:tbl>
    <w:p w14:paraId="0A031A1C" w14:textId="77777777" w:rsidR="007A57EC" w:rsidRPr="00E137A1" w:rsidRDefault="007A57EC" w:rsidP="00DE16EA">
      <w:pPr>
        <w:rPr>
          <w:rFonts w:ascii="Calibri" w:hAnsi="Calibri" w:cs="Calibri"/>
          <w:b/>
          <w:i/>
          <w:sz w:val="24"/>
          <w:szCs w:val="24"/>
        </w:rPr>
      </w:pPr>
      <w:r w:rsidRPr="00E137A1">
        <w:rPr>
          <w:rFonts w:ascii="Calibri" w:hAnsi="Calibri" w:cs="Calibri"/>
          <w:b/>
          <w:i/>
          <w:sz w:val="24"/>
          <w:szCs w:val="24"/>
        </w:rPr>
        <w:t>Chronology of Education</w:t>
      </w:r>
    </w:p>
    <w:p w14:paraId="340D50FB" w14:textId="77777777" w:rsidR="00332832" w:rsidRDefault="007A57EC" w:rsidP="00DE16EA">
      <w:pPr>
        <w:rPr>
          <w:rFonts w:ascii="Calibri" w:hAnsi="Calibri" w:cs="Calibri"/>
          <w:sz w:val="24"/>
          <w:szCs w:val="24"/>
        </w:rPr>
      </w:pPr>
      <w:r w:rsidRPr="003B3763">
        <w:rPr>
          <w:rFonts w:ascii="Calibri" w:hAnsi="Calibri" w:cs="Calibri"/>
          <w:sz w:val="24"/>
          <w:szCs w:val="24"/>
        </w:rPr>
        <w:t>All colleges and universities attended</w:t>
      </w:r>
      <w:r w:rsidR="00332832">
        <w:rPr>
          <w:rFonts w:ascii="Calibri" w:hAnsi="Calibri" w:cs="Calibri"/>
          <w:sz w:val="24"/>
          <w:szCs w:val="24"/>
        </w:rPr>
        <w:t xml:space="preserve">, including </w:t>
      </w:r>
      <w:r w:rsidRPr="003B3763">
        <w:rPr>
          <w:rFonts w:ascii="Calibri" w:hAnsi="Calibri" w:cs="Calibri"/>
          <w:sz w:val="24"/>
          <w:szCs w:val="24"/>
        </w:rPr>
        <w:t>degrees and dates awarded</w:t>
      </w:r>
      <w:r w:rsidR="001C67E7">
        <w:rPr>
          <w:rFonts w:ascii="Calibri" w:hAnsi="Calibri" w:cs="Calibri"/>
          <w:sz w:val="24"/>
          <w:szCs w:val="24"/>
        </w:rPr>
        <w:br/>
      </w:r>
      <w:r w:rsidRPr="003B3763">
        <w:rPr>
          <w:rFonts w:ascii="Calibri" w:hAnsi="Calibri" w:cs="Calibri"/>
          <w:sz w:val="24"/>
          <w:szCs w:val="24"/>
        </w:rPr>
        <w:t>Title of doctoral dissertation/master's thesis and name of director/advisor</w:t>
      </w:r>
      <w:r w:rsidR="001C67E7">
        <w:rPr>
          <w:rFonts w:ascii="Calibri" w:hAnsi="Calibri" w:cs="Calibri"/>
          <w:sz w:val="24"/>
          <w:szCs w:val="24"/>
        </w:rPr>
        <w:br/>
      </w:r>
      <w:r w:rsidRPr="003B3763">
        <w:rPr>
          <w:rFonts w:ascii="Calibri" w:hAnsi="Calibri" w:cs="Calibri"/>
          <w:sz w:val="24"/>
          <w:szCs w:val="24"/>
        </w:rPr>
        <w:t>Major field(s)</w:t>
      </w:r>
    </w:p>
    <w:p w14:paraId="7DE8787C" w14:textId="77777777" w:rsidR="007A57EC" w:rsidRPr="00DE16EA" w:rsidRDefault="00332832" w:rsidP="00DE16EA">
      <w:pPr>
        <w:rPr>
          <w:rFonts w:asciiTheme="minorHAnsi" w:hAnsiTheme="minorHAnsi" w:cstheme="minorHAnsi"/>
          <w:b/>
          <w:color w:val="0070C0"/>
          <w:sz w:val="24"/>
          <w:szCs w:val="24"/>
        </w:rPr>
      </w:pPr>
      <w:r w:rsidRPr="00DE16EA">
        <w:rPr>
          <w:rFonts w:asciiTheme="minorHAnsi" w:hAnsiTheme="minorHAnsi" w:cstheme="minorHAnsi"/>
          <w:color w:val="0070C0"/>
          <w:sz w:val="24"/>
          <w:szCs w:val="24"/>
        </w:rPr>
        <w:t>X:</w:t>
      </w:r>
      <w:r w:rsidR="007A57EC" w:rsidRPr="00DE16EA">
        <w:rPr>
          <w:rFonts w:asciiTheme="minorHAnsi" w:hAnsiTheme="minorHAnsi" w:cstheme="minorHAnsi"/>
          <w:color w:val="0070C0"/>
          <w:sz w:val="24"/>
          <w:szCs w:val="24"/>
        </w:rPr>
        <w:tab/>
      </w:r>
      <w:r w:rsidR="007A57EC" w:rsidRPr="00DE16EA">
        <w:rPr>
          <w:rFonts w:asciiTheme="minorHAnsi" w:hAnsiTheme="minorHAnsi" w:cstheme="minorHAnsi"/>
          <w:b/>
          <w:color w:val="0070C0"/>
          <w:sz w:val="24"/>
          <w:szCs w:val="24"/>
        </w:rPr>
        <w:tab/>
      </w:r>
      <w:r w:rsidR="007A57EC" w:rsidRPr="00DE16EA">
        <w:rPr>
          <w:rFonts w:asciiTheme="minorHAnsi" w:hAnsiTheme="minorHAnsi" w:cstheme="minorHAnsi"/>
          <w:b/>
          <w:color w:val="0070C0"/>
          <w:sz w:val="24"/>
          <w:szCs w:val="24"/>
        </w:rPr>
        <w:tab/>
      </w:r>
      <w:r w:rsidR="007A57EC" w:rsidRPr="00DE16EA">
        <w:rPr>
          <w:rFonts w:asciiTheme="minorHAnsi" w:hAnsiTheme="minorHAnsi" w:cstheme="minorHAnsi"/>
          <w:b/>
          <w:color w:val="0070C0"/>
          <w:sz w:val="24"/>
          <w:szCs w:val="24"/>
        </w:rPr>
        <w:tab/>
      </w:r>
      <w:r w:rsidR="007A57EC" w:rsidRPr="00DE16EA">
        <w:rPr>
          <w:rFonts w:asciiTheme="minorHAnsi" w:hAnsiTheme="minorHAnsi" w:cstheme="minorHAnsi"/>
          <w:b/>
          <w:color w:val="0070C0"/>
          <w:sz w:val="24"/>
          <w:szCs w:val="24"/>
        </w:rPr>
        <w:tab/>
      </w:r>
    </w:p>
    <w:p w14:paraId="5A631BF1" w14:textId="77777777" w:rsidR="00F826B3" w:rsidRPr="00DE16EA" w:rsidRDefault="00F826B3" w:rsidP="00DE16EA">
      <w:pPr>
        <w:ind w:left="720" w:hanging="720"/>
        <w:rPr>
          <w:rFonts w:asciiTheme="minorHAnsi" w:hAnsiTheme="minorHAnsi" w:cstheme="minorHAnsi"/>
          <w:b/>
          <w:color w:val="0070C0"/>
          <w:sz w:val="24"/>
          <w:szCs w:val="24"/>
        </w:rPr>
      </w:pPr>
      <w:r w:rsidRPr="00DE16EA">
        <w:rPr>
          <w:rFonts w:asciiTheme="minorHAnsi" w:hAnsiTheme="minorHAnsi" w:cstheme="minorHAnsi"/>
          <w:b/>
          <w:color w:val="0070C0"/>
          <w:sz w:val="24"/>
          <w:szCs w:val="24"/>
        </w:rPr>
        <w:t>201</w:t>
      </w:r>
      <w:r w:rsidR="001C67E7" w:rsidRPr="00DE16EA">
        <w:rPr>
          <w:rFonts w:asciiTheme="minorHAnsi" w:hAnsiTheme="minorHAnsi" w:cstheme="minorHAnsi"/>
          <w:b/>
          <w:color w:val="0070C0"/>
          <w:sz w:val="24"/>
          <w:szCs w:val="24"/>
        </w:rPr>
        <w:t>4</w:t>
      </w:r>
      <w:r w:rsidRPr="00DE16EA">
        <w:rPr>
          <w:rFonts w:asciiTheme="minorHAnsi" w:hAnsiTheme="minorHAnsi" w:cstheme="minorHAnsi"/>
          <w:b/>
          <w:color w:val="0070C0"/>
          <w:sz w:val="24"/>
          <w:szCs w:val="24"/>
        </w:rPr>
        <w:tab/>
      </w:r>
      <w:r w:rsidR="00332832" w:rsidRPr="00DE16EA">
        <w:rPr>
          <w:rFonts w:asciiTheme="minorHAnsi" w:hAnsiTheme="minorHAnsi" w:cstheme="minorHAnsi"/>
          <w:b/>
          <w:color w:val="0070C0"/>
          <w:sz w:val="24"/>
          <w:szCs w:val="24"/>
        </w:rPr>
        <w:t>Ph.D., Sociology, University of Arizona, Tucson, Arizona, United States</w:t>
      </w:r>
    </w:p>
    <w:p w14:paraId="2733BFCC" w14:textId="77777777" w:rsidR="007A57EC" w:rsidRPr="00DE16EA" w:rsidRDefault="00F826B3" w:rsidP="00DE16EA">
      <w:pPr>
        <w:ind w:left="720" w:hanging="720"/>
        <w:rPr>
          <w:rFonts w:asciiTheme="minorHAnsi" w:hAnsiTheme="minorHAnsi" w:cstheme="minorHAnsi"/>
          <w:b/>
          <w:color w:val="0070C0"/>
          <w:sz w:val="24"/>
          <w:szCs w:val="24"/>
        </w:rPr>
      </w:pPr>
      <w:r w:rsidRPr="00DE16EA">
        <w:rPr>
          <w:rFonts w:asciiTheme="minorHAnsi" w:hAnsiTheme="minorHAnsi" w:cstheme="minorHAnsi"/>
          <w:b/>
          <w:color w:val="0070C0"/>
          <w:sz w:val="24"/>
          <w:szCs w:val="24"/>
        </w:rPr>
        <w:tab/>
      </w:r>
      <w:r w:rsidR="00332832" w:rsidRPr="00DE16EA">
        <w:rPr>
          <w:rFonts w:asciiTheme="minorHAnsi" w:hAnsiTheme="minorHAnsi" w:cstheme="minorHAnsi"/>
          <w:b/>
          <w:color w:val="0070C0"/>
          <w:sz w:val="24"/>
          <w:szCs w:val="24"/>
        </w:rPr>
        <w:t xml:space="preserve">Dissertation: </w:t>
      </w:r>
      <w:r w:rsidRPr="00DE16EA">
        <w:rPr>
          <w:rFonts w:asciiTheme="minorHAnsi" w:hAnsiTheme="minorHAnsi" w:cstheme="minorHAnsi"/>
          <w:color w:val="0070C0"/>
          <w:sz w:val="24"/>
          <w:szCs w:val="24"/>
        </w:rPr>
        <w:t xml:space="preserve">My Perennial Question: </w:t>
      </w:r>
      <w:r w:rsidR="001C67E7" w:rsidRPr="00DE16EA">
        <w:rPr>
          <w:rFonts w:asciiTheme="minorHAnsi" w:hAnsiTheme="minorHAnsi" w:cstheme="minorHAnsi"/>
          <w:color w:val="0070C0"/>
          <w:sz w:val="24"/>
          <w:szCs w:val="24"/>
        </w:rPr>
        <w:t>Why is T</w:t>
      </w:r>
      <w:r w:rsidRPr="00DE16EA">
        <w:rPr>
          <w:rFonts w:asciiTheme="minorHAnsi" w:hAnsiTheme="minorHAnsi" w:cstheme="minorHAnsi"/>
          <w:color w:val="0070C0"/>
          <w:sz w:val="24"/>
          <w:szCs w:val="24"/>
        </w:rPr>
        <w:t>here Always a Colon?</w:t>
      </w:r>
    </w:p>
    <w:p w14:paraId="0751C762" w14:textId="77777777" w:rsidR="00F826B3" w:rsidRPr="00DE16EA" w:rsidRDefault="00F826B3" w:rsidP="00DE16EA">
      <w:pPr>
        <w:ind w:left="720" w:hanging="720"/>
        <w:rPr>
          <w:rFonts w:asciiTheme="minorHAnsi" w:hAnsiTheme="minorHAnsi" w:cstheme="minorHAnsi"/>
          <w:color w:val="0070C0"/>
          <w:sz w:val="24"/>
          <w:szCs w:val="24"/>
        </w:rPr>
      </w:pPr>
      <w:r w:rsidRPr="00DE16EA">
        <w:rPr>
          <w:rFonts w:asciiTheme="minorHAnsi" w:hAnsiTheme="minorHAnsi" w:cstheme="minorHAnsi"/>
          <w:b/>
          <w:color w:val="0070C0"/>
          <w:sz w:val="24"/>
          <w:szCs w:val="24"/>
        </w:rPr>
        <w:tab/>
        <w:t xml:space="preserve">Advisors: </w:t>
      </w:r>
      <w:proofErr w:type="spellStart"/>
      <w:r w:rsidRPr="00DE16EA">
        <w:rPr>
          <w:rFonts w:asciiTheme="minorHAnsi" w:hAnsiTheme="minorHAnsi" w:cstheme="minorHAnsi"/>
          <w:color w:val="0070C0"/>
          <w:sz w:val="24"/>
          <w:szCs w:val="24"/>
        </w:rPr>
        <w:t>Pera</w:t>
      </w:r>
      <w:proofErr w:type="spellEnd"/>
      <w:r w:rsidRPr="00DE16EA">
        <w:rPr>
          <w:rFonts w:asciiTheme="minorHAnsi" w:hAnsiTheme="minorHAnsi" w:cstheme="minorHAnsi"/>
          <w:color w:val="0070C0"/>
          <w:sz w:val="24"/>
          <w:szCs w:val="24"/>
        </w:rPr>
        <w:t xml:space="preserve"> </w:t>
      </w:r>
      <w:proofErr w:type="spellStart"/>
      <w:r w:rsidRPr="00DE16EA">
        <w:rPr>
          <w:rFonts w:asciiTheme="minorHAnsi" w:hAnsiTheme="minorHAnsi" w:cstheme="minorHAnsi"/>
          <w:color w:val="0070C0"/>
          <w:sz w:val="24"/>
          <w:szCs w:val="24"/>
        </w:rPr>
        <w:t>Perić</w:t>
      </w:r>
      <w:proofErr w:type="spellEnd"/>
      <w:r w:rsidRPr="00DE16EA">
        <w:rPr>
          <w:rFonts w:asciiTheme="minorHAnsi" w:hAnsiTheme="minorHAnsi" w:cstheme="minorHAnsi"/>
          <w:color w:val="0070C0"/>
          <w:sz w:val="24"/>
          <w:szCs w:val="24"/>
        </w:rPr>
        <w:t xml:space="preserve">, Max </w:t>
      </w:r>
      <w:proofErr w:type="spellStart"/>
      <w:r w:rsidRPr="00DE16EA">
        <w:rPr>
          <w:rFonts w:asciiTheme="minorHAnsi" w:hAnsiTheme="minorHAnsi" w:cstheme="minorHAnsi"/>
          <w:color w:val="0070C0"/>
          <w:sz w:val="24"/>
          <w:szCs w:val="24"/>
        </w:rPr>
        <w:t>Mustermann</w:t>
      </w:r>
      <w:proofErr w:type="spellEnd"/>
      <w:r w:rsidRPr="00DE16EA">
        <w:rPr>
          <w:rFonts w:asciiTheme="minorHAnsi" w:hAnsiTheme="minorHAnsi" w:cstheme="minorHAnsi"/>
          <w:color w:val="0070C0"/>
          <w:sz w:val="24"/>
          <w:szCs w:val="24"/>
        </w:rPr>
        <w:t xml:space="preserve">, Yamada </w:t>
      </w:r>
      <w:proofErr w:type="spellStart"/>
      <w:r w:rsidRPr="00DE16EA">
        <w:rPr>
          <w:rFonts w:asciiTheme="minorHAnsi" w:hAnsiTheme="minorHAnsi" w:cstheme="minorHAnsi"/>
          <w:color w:val="0070C0"/>
          <w:sz w:val="24"/>
          <w:szCs w:val="24"/>
        </w:rPr>
        <w:t>Tarō</w:t>
      </w:r>
      <w:proofErr w:type="spellEnd"/>
      <w:r w:rsidRPr="00DE16EA">
        <w:rPr>
          <w:rFonts w:asciiTheme="minorHAnsi" w:hAnsiTheme="minorHAnsi" w:cstheme="minorHAnsi"/>
          <w:color w:val="0070C0"/>
          <w:sz w:val="24"/>
          <w:szCs w:val="24"/>
        </w:rPr>
        <w:t xml:space="preserve"> (Chair).</w:t>
      </w:r>
    </w:p>
    <w:p w14:paraId="675ABF02" w14:textId="77777777" w:rsidR="00DE16EA" w:rsidRDefault="00F826B3" w:rsidP="00DE16EA">
      <w:pPr>
        <w:ind w:left="720" w:hanging="720"/>
        <w:rPr>
          <w:rFonts w:asciiTheme="minorHAnsi" w:hAnsiTheme="minorHAnsi" w:cstheme="minorHAnsi"/>
          <w:b/>
          <w:color w:val="0070C0"/>
          <w:sz w:val="24"/>
          <w:szCs w:val="24"/>
        </w:rPr>
      </w:pPr>
      <w:r w:rsidRPr="00DE16EA">
        <w:rPr>
          <w:rFonts w:asciiTheme="minorHAnsi" w:hAnsiTheme="minorHAnsi" w:cstheme="minorHAnsi"/>
          <w:b/>
          <w:color w:val="0070C0"/>
          <w:sz w:val="24"/>
          <w:szCs w:val="24"/>
        </w:rPr>
        <w:tab/>
        <w:t xml:space="preserve">Major fields: </w:t>
      </w:r>
      <w:r w:rsidR="001C67E7" w:rsidRPr="00DE16EA">
        <w:rPr>
          <w:rFonts w:asciiTheme="minorHAnsi" w:hAnsiTheme="minorHAnsi" w:cstheme="minorHAnsi"/>
          <w:color w:val="0070C0"/>
          <w:sz w:val="24"/>
          <w:szCs w:val="24"/>
        </w:rPr>
        <w:t>Sociology, Critical Theory</w:t>
      </w:r>
    </w:p>
    <w:p w14:paraId="1F5EA9B6" w14:textId="77777777" w:rsidR="00DE16EA" w:rsidRPr="00DE16EA" w:rsidRDefault="00DE16EA" w:rsidP="00DE16EA">
      <w:pPr>
        <w:ind w:left="720" w:hanging="720"/>
        <w:rPr>
          <w:rFonts w:asciiTheme="minorHAnsi" w:hAnsiTheme="minorHAnsi" w:cstheme="minorHAnsi"/>
          <w:b/>
          <w:color w:val="0070C0"/>
          <w:sz w:val="24"/>
          <w:szCs w:val="24"/>
        </w:rPr>
      </w:pPr>
    </w:p>
    <w:p w14:paraId="0DA179DF" w14:textId="77777777" w:rsidR="001C67E7" w:rsidRPr="00DE16EA" w:rsidRDefault="00F826B3" w:rsidP="00DE16EA">
      <w:pPr>
        <w:ind w:left="720" w:hanging="720"/>
        <w:rPr>
          <w:rFonts w:asciiTheme="minorHAnsi" w:hAnsiTheme="minorHAnsi" w:cstheme="minorHAnsi"/>
          <w:b/>
          <w:color w:val="0070C0"/>
          <w:sz w:val="24"/>
          <w:szCs w:val="24"/>
        </w:rPr>
      </w:pPr>
      <w:r w:rsidRPr="00DE16EA">
        <w:rPr>
          <w:rFonts w:asciiTheme="minorHAnsi" w:hAnsiTheme="minorHAnsi" w:cstheme="minorHAnsi"/>
          <w:b/>
          <w:color w:val="0070C0"/>
          <w:sz w:val="24"/>
          <w:szCs w:val="24"/>
        </w:rPr>
        <w:t>2010</w:t>
      </w:r>
      <w:r w:rsidRPr="00DE16EA">
        <w:rPr>
          <w:rFonts w:asciiTheme="minorHAnsi" w:hAnsiTheme="minorHAnsi" w:cstheme="minorHAnsi"/>
          <w:b/>
          <w:color w:val="0070C0"/>
          <w:sz w:val="24"/>
          <w:szCs w:val="24"/>
        </w:rPr>
        <w:tab/>
        <w:t xml:space="preserve">M.A., Political Science, University of </w:t>
      </w:r>
      <w:r w:rsidR="001C67E7" w:rsidRPr="00DE16EA">
        <w:rPr>
          <w:rFonts w:asciiTheme="minorHAnsi" w:hAnsiTheme="minorHAnsi" w:cstheme="minorHAnsi"/>
          <w:b/>
          <w:color w:val="0070C0"/>
          <w:sz w:val="24"/>
          <w:szCs w:val="24"/>
        </w:rPr>
        <w:t>Somewhere Else, City, Country</w:t>
      </w:r>
    </w:p>
    <w:p w14:paraId="06CD0FD2" w14:textId="77777777" w:rsidR="001C67E7" w:rsidRPr="00DE16EA" w:rsidRDefault="001C67E7" w:rsidP="00DE16EA">
      <w:pPr>
        <w:ind w:left="720" w:hanging="720"/>
        <w:rPr>
          <w:rFonts w:asciiTheme="minorHAnsi" w:hAnsiTheme="minorHAnsi" w:cstheme="minorHAnsi"/>
          <w:color w:val="0070C0"/>
          <w:sz w:val="24"/>
          <w:szCs w:val="24"/>
        </w:rPr>
      </w:pPr>
      <w:r w:rsidRPr="00DE16EA">
        <w:rPr>
          <w:rFonts w:asciiTheme="minorHAnsi" w:hAnsiTheme="minorHAnsi" w:cstheme="minorHAnsi"/>
          <w:b/>
          <w:color w:val="0070C0"/>
          <w:sz w:val="24"/>
          <w:szCs w:val="24"/>
        </w:rPr>
        <w:tab/>
        <w:t xml:space="preserve">Thesis: </w:t>
      </w:r>
      <w:r w:rsidRPr="00DE16EA">
        <w:rPr>
          <w:rFonts w:asciiTheme="minorHAnsi" w:hAnsiTheme="minorHAnsi" w:cstheme="minorHAnsi"/>
          <w:color w:val="0070C0"/>
          <w:sz w:val="24"/>
          <w:szCs w:val="24"/>
        </w:rPr>
        <w:t xml:space="preserve">Something </w:t>
      </w:r>
      <w:proofErr w:type="spellStart"/>
      <w:r w:rsidRPr="00DE16EA">
        <w:rPr>
          <w:rFonts w:asciiTheme="minorHAnsi" w:hAnsiTheme="minorHAnsi" w:cstheme="minorHAnsi"/>
          <w:color w:val="0070C0"/>
          <w:sz w:val="24"/>
          <w:szCs w:val="24"/>
        </w:rPr>
        <w:t>Mindblowing</w:t>
      </w:r>
      <w:proofErr w:type="spellEnd"/>
      <w:r w:rsidRPr="00DE16EA">
        <w:rPr>
          <w:rFonts w:asciiTheme="minorHAnsi" w:hAnsiTheme="minorHAnsi" w:cstheme="minorHAnsi"/>
          <w:color w:val="0070C0"/>
          <w:sz w:val="24"/>
          <w:szCs w:val="24"/>
        </w:rPr>
        <w:t xml:space="preserve"> That Took 3 Years I’m Not Getting Back </w:t>
      </w:r>
    </w:p>
    <w:p w14:paraId="03E49A6C" w14:textId="77777777" w:rsidR="001C67E7" w:rsidRPr="00DE16EA" w:rsidRDefault="001C67E7" w:rsidP="00DE16EA">
      <w:pPr>
        <w:ind w:left="720" w:hanging="720"/>
        <w:rPr>
          <w:rFonts w:asciiTheme="minorHAnsi" w:hAnsiTheme="minorHAnsi" w:cstheme="minorHAnsi"/>
          <w:color w:val="0070C0"/>
          <w:sz w:val="24"/>
          <w:szCs w:val="24"/>
        </w:rPr>
      </w:pPr>
      <w:r w:rsidRPr="00DE16EA">
        <w:rPr>
          <w:rFonts w:asciiTheme="minorHAnsi" w:hAnsiTheme="minorHAnsi" w:cstheme="minorHAnsi"/>
          <w:b/>
          <w:color w:val="0070C0"/>
          <w:sz w:val="24"/>
          <w:szCs w:val="24"/>
        </w:rPr>
        <w:tab/>
        <w:t>Advisors:</w:t>
      </w:r>
      <w:r w:rsidRPr="00DE16EA">
        <w:rPr>
          <w:rFonts w:asciiTheme="minorHAnsi" w:hAnsiTheme="minorHAnsi" w:cstheme="minorHAnsi"/>
          <w:color w:val="0070C0"/>
          <w:sz w:val="24"/>
          <w:szCs w:val="24"/>
        </w:rPr>
        <w:t xml:space="preserve"> </w:t>
      </w:r>
    </w:p>
    <w:p w14:paraId="7404DE5F" w14:textId="77777777" w:rsidR="001C67E7" w:rsidRPr="00DE16EA" w:rsidRDefault="001C67E7" w:rsidP="00DE16EA">
      <w:pPr>
        <w:ind w:left="720" w:hanging="720"/>
        <w:rPr>
          <w:rFonts w:asciiTheme="minorHAnsi" w:hAnsiTheme="minorHAnsi" w:cstheme="minorHAnsi"/>
          <w:color w:val="0070C0"/>
          <w:sz w:val="24"/>
          <w:szCs w:val="24"/>
        </w:rPr>
      </w:pPr>
      <w:r w:rsidRPr="00DE16EA">
        <w:rPr>
          <w:rFonts w:asciiTheme="minorHAnsi" w:hAnsiTheme="minorHAnsi" w:cstheme="minorHAnsi"/>
          <w:color w:val="0070C0"/>
          <w:sz w:val="24"/>
          <w:szCs w:val="24"/>
        </w:rPr>
        <w:tab/>
      </w:r>
      <w:r w:rsidRPr="00DE16EA">
        <w:rPr>
          <w:rFonts w:asciiTheme="minorHAnsi" w:hAnsiTheme="minorHAnsi" w:cstheme="minorHAnsi"/>
          <w:b/>
          <w:color w:val="0070C0"/>
          <w:sz w:val="24"/>
          <w:szCs w:val="24"/>
        </w:rPr>
        <w:t xml:space="preserve">Major fields: </w:t>
      </w:r>
      <w:r w:rsidRPr="00DE16EA">
        <w:rPr>
          <w:rFonts w:asciiTheme="minorHAnsi" w:hAnsiTheme="minorHAnsi" w:cstheme="minorHAnsi"/>
          <w:color w:val="0070C0"/>
          <w:sz w:val="24"/>
          <w:szCs w:val="24"/>
        </w:rPr>
        <w:t>as accurate</w:t>
      </w:r>
    </w:p>
    <w:p w14:paraId="79D3EB1A" w14:textId="77777777" w:rsidR="001C67E7" w:rsidRPr="00DE16EA" w:rsidRDefault="001C67E7" w:rsidP="00DE16EA">
      <w:pPr>
        <w:ind w:left="720" w:hanging="720"/>
        <w:rPr>
          <w:rFonts w:asciiTheme="minorHAnsi" w:hAnsiTheme="minorHAnsi" w:cstheme="minorHAnsi"/>
          <w:color w:val="0070C0"/>
          <w:sz w:val="24"/>
          <w:szCs w:val="24"/>
        </w:rPr>
      </w:pPr>
    </w:p>
    <w:p w14:paraId="51EF49BE" w14:textId="77777777" w:rsidR="007A57EC" w:rsidRPr="00E137A1" w:rsidRDefault="00E137A1" w:rsidP="00DE16EA">
      <w:pPr>
        <w:rPr>
          <w:rFonts w:ascii="Calibri" w:hAnsi="Calibri" w:cs="Calibri"/>
          <w:b/>
          <w:i/>
          <w:sz w:val="24"/>
          <w:szCs w:val="24"/>
        </w:rPr>
      </w:pPr>
      <w:r w:rsidRPr="00E137A1">
        <w:rPr>
          <w:rFonts w:ascii="Calibri" w:hAnsi="Calibri" w:cs="Calibri"/>
          <w:b/>
          <w:i/>
          <w:sz w:val="24"/>
          <w:szCs w:val="24"/>
        </w:rPr>
        <w:t xml:space="preserve">Chronology of Employment  </w:t>
      </w:r>
    </w:p>
    <w:p w14:paraId="63ECDD41" w14:textId="77777777" w:rsidR="007A57EC" w:rsidRPr="00E137A1" w:rsidRDefault="007A57EC" w:rsidP="00DE16EA">
      <w:pPr>
        <w:rPr>
          <w:rFonts w:ascii="Calibri" w:hAnsi="Calibri" w:cs="Calibri"/>
          <w:b/>
          <w:sz w:val="24"/>
          <w:szCs w:val="24"/>
        </w:rPr>
      </w:pPr>
    </w:p>
    <w:p w14:paraId="10F101A6" w14:textId="77777777" w:rsidR="007A57EC" w:rsidRPr="00E137A1" w:rsidRDefault="007A57EC" w:rsidP="00DE16EA">
      <w:pPr>
        <w:rPr>
          <w:rFonts w:ascii="Calibri" w:hAnsi="Calibri" w:cs="Calibri"/>
          <w:b/>
          <w:i/>
          <w:sz w:val="24"/>
          <w:szCs w:val="24"/>
        </w:rPr>
      </w:pPr>
      <w:r w:rsidRPr="00E137A1">
        <w:rPr>
          <w:rFonts w:ascii="Calibri" w:hAnsi="Calibri" w:cs="Calibri"/>
          <w:b/>
          <w:i/>
          <w:sz w:val="24"/>
          <w:szCs w:val="24"/>
        </w:rPr>
        <w:t>Honors and Awards</w:t>
      </w:r>
    </w:p>
    <w:p w14:paraId="08D8FA86" w14:textId="77777777" w:rsidR="007A57EC" w:rsidRPr="00E137A1" w:rsidRDefault="007A57EC" w:rsidP="00DE16EA">
      <w:pPr>
        <w:rPr>
          <w:rFonts w:ascii="Calibri" w:hAnsi="Calibri" w:cs="Calibri"/>
          <w:b/>
          <w:sz w:val="24"/>
          <w:szCs w:val="24"/>
        </w:rPr>
      </w:pPr>
    </w:p>
    <w:p w14:paraId="070FA985" w14:textId="77777777" w:rsidR="007A57EC" w:rsidRPr="00E137A1" w:rsidRDefault="007A57EC" w:rsidP="00DE16EA">
      <w:pPr>
        <w:rPr>
          <w:rFonts w:ascii="Calibri" w:hAnsi="Calibri" w:cs="Calibri"/>
          <w:b/>
          <w:i/>
          <w:sz w:val="24"/>
          <w:szCs w:val="24"/>
        </w:rPr>
      </w:pPr>
      <w:r w:rsidRPr="00E137A1">
        <w:rPr>
          <w:rFonts w:ascii="Calibri" w:hAnsi="Calibri" w:cs="Calibri"/>
          <w:b/>
          <w:i/>
          <w:sz w:val="24"/>
          <w:szCs w:val="24"/>
        </w:rPr>
        <w:t>Service/Outreach (limited to period in current rank)</w:t>
      </w:r>
    </w:p>
    <w:p w14:paraId="7EE707B0" w14:textId="77777777" w:rsidR="00E137A1" w:rsidRPr="00E137A1" w:rsidRDefault="007A57EC" w:rsidP="00DE16EA">
      <w:pPr>
        <w:rPr>
          <w:rFonts w:ascii="Calibri" w:hAnsi="Calibri" w:cs="Calibri"/>
          <w:sz w:val="24"/>
          <w:szCs w:val="24"/>
        </w:rPr>
      </w:pPr>
      <w:r w:rsidRPr="00E137A1">
        <w:rPr>
          <w:rFonts w:ascii="Calibri" w:hAnsi="Calibri" w:cs="Calibri"/>
          <w:sz w:val="24"/>
          <w:szCs w:val="24"/>
        </w:rPr>
        <w:t xml:space="preserve">Local/State Outreach </w:t>
      </w:r>
    </w:p>
    <w:p w14:paraId="001EE9DF" w14:textId="77777777" w:rsidR="00E137A1" w:rsidRPr="00E137A1" w:rsidRDefault="007A57EC" w:rsidP="00DE16EA">
      <w:pPr>
        <w:rPr>
          <w:rFonts w:ascii="Calibri" w:hAnsi="Calibri" w:cs="Calibri"/>
          <w:sz w:val="24"/>
          <w:szCs w:val="24"/>
        </w:rPr>
      </w:pPr>
      <w:r w:rsidRPr="00E137A1">
        <w:rPr>
          <w:rFonts w:ascii="Calibri" w:hAnsi="Calibri" w:cs="Calibri"/>
          <w:sz w:val="24"/>
          <w:szCs w:val="24"/>
        </w:rPr>
        <w:t xml:space="preserve">National/International Outreach </w:t>
      </w:r>
    </w:p>
    <w:p w14:paraId="3CFEB819" w14:textId="77777777" w:rsidR="00E137A1" w:rsidRPr="00E137A1" w:rsidRDefault="007A57EC" w:rsidP="00DE16EA">
      <w:pPr>
        <w:rPr>
          <w:rFonts w:ascii="Calibri" w:hAnsi="Calibri" w:cs="Calibri"/>
          <w:sz w:val="24"/>
          <w:szCs w:val="24"/>
        </w:rPr>
      </w:pPr>
      <w:r w:rsidRPr="00E137A1">
        <w:rPr>
          <w:rFonts w:ascii="Calibri" w:hAnsi="Calibri" w:cs="Calibri"/>
          <w:sz w:val="24"/>
          <w:szCs w:val="24"/>
        </w:rPr>
        <w:t>Departmental Committee(s)</w:t>
      </w:r>
      <w:r w:rsidRPr="00E137A1">
        <w:rPr>
          <w:rFonts w:ascii="Calibri" w:hAnsi="Calibri" w:cs="Calibri"/>
          <w:sz w:val="24"/>
          <w:szCs w:val="24"/>
        </w:rPr>
        <w:tab/>
      </w:r>
    </w:p>
    <w:p w14:paraId="12E977BE" w14:textId="77777777" w:rsidR="00E137A1" w:rsidRPr="00E137A1" w:rsidRDefault="007A57EC" w:rsidP="00DE16EA">
      <w:pPr>
        <w:rPr>
          <w:rFonts w:ascii="Calibri" w:hAnsi="Calibri" w:cs="Calibri"/>
          <w:sz w:val="24"/>
          <w:szCs w:val="24"/>
        </w:rPr>
      </w:pPr>
      <w:r w:rsidRPr="00E137A1">
        <w:rPr>
          <w:rFonts w:ascii="Calibri" w:hAnsi="Calibri" w:cs="Calibri"/>
          <w:sz w:val="24"/>
          <w:szCs w:val="24"/>
        </w:rPr>
        <w:t xml:space="preserve">College Committee(s) </w:t>
      </w:r>
    </w:p>
    <w:p w14:paraId="21A38207" w14:textId="77777777" w:rsidR="00E137A1" w:rsidRPr="00E137A1" w:rsidRDefault="007A57EC" w:rsidP="00DE16EA">
      <w:pPr>
        <w:rPr>
          <w:rFonts w:ascii="Calibri" w:hAnsi="Calibri" w:cs="Calibri"/>
          <w:sz w:val="24"/>
          <w:szCs w:val="24"/>
        </w:rPr>
      </w:pPr>
      <w:r w:rsidRPr="00E137A1">
        <w:rPr>
          <w:rFonts w:ascii="Calibri" w:hAnsi="Calibri" w:cs="Calibri"/>
          <w:sz w:val="24"/>
          <w:szCs w:val="24"/>
        </w:rPr>
        <w:t>University Committee(s)</w:t>
      </w:r>
    </w:p>
    <w:p w14:paraId="18BFFD65" w14:textId="77777777" w:rsidR="007A57EC" w:rsidRPr="00E137A1" w:rsidRDefault="007A57EC" w:rsidP="00DE16EA">
      <w:pPr>
        <w:rPr>
          <w:rFonts w:ascii="Calibri" w:hAnsi="Calibri" w:cs="Calibri"/>
          <w:sz w:val="24"/>
          <w:szCs w:val="24"/>
        </w:rPr>
      </w:pPr>
      <w:r w:rsidRPr="00E137A1">
        <w:rPr>
          <w:rFonts w:ascii="Calibri" w:hAnsi="Calibri" w:cs="Calibri"/>
          <w:sz w:val="24"/>
          <w:szCs w:val="24"/>
        </w:rPr>
        <w:t>Other Committees (Internal or External)</w:t>
      </w:r>
    </w:p>
    <w:p w14:paraId="1868BDAC" w14:textId="77777777" w:rsidR="007A57EC" w:rsidRPr="00E137A1" w:rsidRDefault="007A57EC" w:rsidP="00DE16EA">
      <w:pPr>
        <w:rPr>
          <w:rFonts w:ascii="Calibri" w:hAnsi="Calibri" w:cs="Calibri"/>
          <w:b/>
          <w:sz w:val="24"/>
          <w:szCs w:val="24"/>
        </w:rPr>
      </w:pPr>
    </w:p>
    <w:p w14:paraId="054128E2" w14:textId="77777777" w:rsidR="007A57EC" w:rsidRPr="00E137A1" w:rsidRDefault="007A57EC" w:rsidP="00DE16EA">
      <w:pPr>
        <w:rPr>
          <w:rFonts w:ascii="Calibri" w:hAnsi="Calibri" w:cs="Calibri"/>
          <w:b/>
          <w:i/>
          <w:sz w:val="24"/>
          <w:szCs w:val="24"/>
        </w:rPr>
      </w:pPr>
      <w:r w:rsidRPr="00E137A1">
        <w:rPr>
          <w:rFonts w:ascii="Calibri" w:hAnsi="Calibri" w:cs="Calibri"/>
          <w:b/>
          <w:i/>
          <w:sz w:val="24"/>
          <w:szCs w:val="24"/>
        </w:rPr>
        <w:t>Publications/Creative Activity (Published or Accepted in Chronological Order)</w:t>
      </w:r>
    </w:p>
    <w:p w14:paraId="2FCA1ED3" w14:textId="77777777" w:rsidR="007A57EC" w:rsidRPr="00E137A1" w:rsidRDefault="007A57EC" w:rsidP="00DE16EA">
      <w:pPr>
        <w:rPr>
          <w:rFonts w:ascii="Calibri" w:hAnsi="Calibri" w:cs="Calibri"/>
          <w:sz w:val="24"/>
          <w:szCs w:val="24"/>
        </w:rPr>
      </w:pPr>
      <w:r w:rsidRPr="00E137A1">
        <w:rPr>
          <w:rFonts w:ascii="Calibri" w:hAnsi="Calibri" w:cs="Calibri"/>
          <w:sz w:val="24"/>
          <w:szCs w:val="24"/>
        </w:rPr>
        <w:t>Scholarly books and monographs (distinguish scholarly works vs. textbooks)</w:t>
      </w:r>
    </w:p>
    <w:p w14:paraId="780D4B62" w14:textId="77777777" w:rsidR="007A57EC" w:rsidRPr="00E137A1" w:rsidRDefault="007A57EC" w:rsidP="00DE16EA">
      <w:pPr>
        <w:rPr>
          <w:rFonts w:ascii="Calibri" w:hAnsi="Calibri" w:cs="Calibri"/>
          <w:sz w:val="24"/>
          <w:szCs w:val="24"/>
        </w:rPr>
      </w:pPr>
      <w:r w:rsidRPr="00E137A1">
        <w:rPr>
          <w:rFonts w:ascii="Calibri" w:hAnsi="Calibri" w:cs="Calibri"/>
          <w:sz w:val="24"/>
          <w:szCs w:val="24"/>
        </w:rPr>
        <w:t>Chapters in scholarly books and monographs</w:t>
      </w:r>
    </w:p>
    <w:p w14:paraId="3111DA6D" w14:textId="77777777" w:rsidR="007A57EC" w:rsidRPr="00E137A1" w:rsidRDefault="007A57EC" w:rsidP="00DE16EA">
      <w:pPr>
        <w:rPr>
          <w:rFonts w:ascii="Calibri" w:hAnsi="Calibri" w:cs="Calibri"/>
          <w:sz w:val="24"/>
          <w:szCs w:val="24"/>
        </w:rPr>
      </w:pPr>
      <w:r w:rsidRPr="00E137A1">
        <w:rPr>
          <w:rFonts w:ascii="Calibri" w:hAnsi="Calibri" w:cs="Calibri"/>
          <w:sz w:val="24"/>
          <w:szCs w:val="24"/>
        </w:rPr>
        <w:t>Refereed journal articles, published or accepted in final form</w:t>
      </w:r>
    </w:p>
    <w:p w14:paraId="14F549C3" w14:textId="77777777" w:rsidR="007A57EC" w:rsidRPr="00E137A1" w:rsidRDefault="007A57EC" w:rsidP="00DE16EA">
      <w:pPr>
        <w:rPr>
          <w:rFonts w:ascii="Calibri" w:hAnsi="Calibri" w:cs="Calibri"/>
          <w:sz w:val="24"/>
          <w:szCs w:val="24"/>
        </w:rPr>
      </w:pPr>
      <w:r w:rsidRPr="00E137A1">
        <w:rPr>
          <w:rFonts w:ascii="Calibri" w:hAnsi="Calibri" w:cs="Calibri"/>
          <w:sz w:val="24"/>
          <w:szCs w:val="24"/>
        </w:rPr>
        <w:t>Other peer-reviewed publication</w:t>
      </w:r>
    </w:p>
    <w:p w14:paraId="211B803B" w14:textId="77777777" w:rsidR="007A57EC" w:rsidRPr="00E137A1" w:rsidRDefault="007A57EC" w:rsidP="00DE16EA">
      <w:pPr>
        <w:rPr>
          <w:rFonts w:ascii="Calibri" w:hAnsi="Calibri" w:cs="Calibri"/>
          <w:b/>
          <w:sz w:val="24"/>
          <w:szCs w:val="24"/>
        </w:rPr>
      </w:pPr>
    </w:p>
    <w:p w14:paraId="41778EE4" w14:textId="7E07ACAF" w:rsidR="00A740E0" w:rsidRPr="001864EF" w:rsidRDefault="00A740E0" w:rsidP="00DE16EA">
      <w:pPr>
        <w:rPr>
          <w:rFonts w:ascii="Calibri" w:hAnsi="Calibri" w:cs="Calibri"/>
          <w:b/>
          <w:i/>
          <w:sz w:val="24"/>
          <w:szCs w:val="24"/>
        </w:rPr>
      </w:pPr>
      <w:r w:rsidRPr="001864EF">
        <w:rPr>
          <w:rFonts w:ascii="Calibri" w:hAnsi="Calibri" w:cs="Calibri"/>
          <w:b/>
          <w:i/>
          <w:sz w:val="24"/>
          <w:szCs w:val="24"/>
        </w:rPr>
        <w:t>Other Scholarship</w:t>
      </w:r>
    </w:p>
    <w:p w14:paraId="74F668B0" w14:textId="77777777" w:rsidR="00A740E0" w:rsidRDefault="00A740E0" w:rsidP="00DE16EA">
      <w:pPr>
        <w:rPr>
          <w:rFonts w:ascii="Calibri" w:hAnsi="Calibri" w:cs="Calibri"/>
          <w:bCs/>
          <w:iCs/>
          <w:sz w:val="24"/>
          <w:szCs w:val="24"/>
        </w:rPr>
      </w:pPr>
      <w:r w:rsidRPr="00A740E0">
        <w:rPr>
          <w:rFonts w:ascii="Calibri" w:hAnsi="Calibri" w:cs="Calibri"/>
          <w:bCs/>
          <w:iCs/>
          <w:sz w:val="24"/>
          <w:szCs w:val="24"/>
        </w:rPr>
        <w:t>Abstracts</w:t>
      </w:r>
    </w:p>
    <w:p w14:paraId="284A458D" w14:textId="77777777" w:rsidR="00A740E0" w:rsidRDefault="00A740E0" w:rsidP="00DE16EA">
      <w:pPr>
        <w:rPr>
          <w:rFonts w:ascii="Calibri" w:hAnsi="Calibri" w:cs="Calibri"/>
          <w:bCs/>
          <w:iCs/>
          <w:sz w:val="24"/>
          <w:szCs w:val="24"/>
        </w:rPr>
      </w:pPr>
      <w:r w:rsidRPr="00A740E0">
        <w:rPr>
          <w:rFonts w:ascii="Calibri" w:hAnsi="Calibri" w:cs="Calibri"/>
          <w:bCs/>
          <w:iCs/>
          <w:sz w:val="24"/>
          <w:szCs w:val="24"/>
        </w:rPr>
        <w:t>Curricula</w:t>
      </w:r>
    </w:p>
    <w:p w14:paraId="728343A6" w14:textId="77777777" w:rsidR="00A740E0" w:rsidRDefault="00A740E0" w:rsidP="00DE16EA">
      <w:pPr>
        <w:rPr>
          <w:rFonts w:ascii="Calibri" w:hAnsi="Calibri" w:cs="Calibri"/>
          <w:bCs/>
          <w:iCs/>
          <w:sz w:val="24"/>
          <w:szCs w:val="24"/>
        </w:rPr>
      </w:pPr>
      <w:r w:rsidRPr="00A740E0">
        <w:rPr>
          <w:rFonts w:ascii="Calibri" w:hAnsi="Calibri" w:cs="Calibri"/>
          <w:bCs/>
          <w:iCs/>
          <w:sz w:val="24"/>
          <w:szCs w:val="24"/>
        </w:rPr>
        <w:t>Computer Programs</w:t>
      </w:r>
    </w:p>
    <w:p w14:paraId="624DCE91" w14:textId="77777777" w:rsidR="00A740E0" w:rsidRDefault="00A740E0" w:rsidP="00DE16EA">
      <w:pPr>
        <w:rPr>
          <w:rFonts w:ascii="Calibri" w:hAnsi="Calibri" w:cs="Calibri"/>
          <w:bCs/>
          <w:iCs/>
          <w:sz w:val="24"/>
          <w:szCs w:val="24"/>
        </w:rPr>
      </w:pPr>
      <w:r w:rsidRPr="00A740E0">
        <w:rPr>
          <w:rFonts w:ascii="Calibri" w:hAnsi="Calibri" w:cs="Calibri"/>
          <w:bCs/>
          <w:iCs/>
          <w:sz w:val="24"/>
          <w:szCs w:val="24"/>
        </w:rPr>
        <w:lastRenderedPageBreak/>
        <w:t>Research Projects</w:t>
      </w:r>
    </w:p>
    <w:p w14:paraId="6B733482" w14:textId="77777777" w:rsidR="00A740E0" w:rsidRDefault="00A740E0" w:rsidP="00DE16EA">
      <w:pPr>
        <w:rPr>
          <w:rFonts w:ascii="Calibri" w:hAnsi="Calibri" w:cs="Calibri"/>
          <w:bCs/>
          <w:iCs/>
          <w:sz w:val="24"/>
          <w:szCs w:val="24"/>
        </w:rPr>
      </w:pPr>
      <w:r w:rsidRPr="00A740E0">
        <w:rPr>
          <w:rFonts w:ascii="Calibri" w:hAnsi="Calibri" w:cs="Calibri"/>
          <w:bCs/>
          <w:iCs/>
          <w:sz w:val="24"/>
          <w:szCs w:val="24"/>
        </w:rPr>
        <w:t>Bibliographies</w:t>
      </w:r>
    </w:p>
    <w:p w14:paraId="7F79AB54" w14:textId="77777777" w:rsidR="00A740E0" w:rsidRDefault="00A740E0" w:rsidP="00DE16EA">
      <w:pPr>
        <w:rPr>
          <w:rFonts w:ascii="Calibri" w:hAnsi="Calibri" w:cs="Calibri"/>
          <w:bCs/>
          <w:iCs/>
          <w:sz w:val="24"/>
          <w:szCs w:val="24"/>
        </w:rPr>
      </w:pPr>
      <w:r w:rsidRPr="00A740E0">
        <w:rPr>
          <w:rFonts w:ascii="Calibri" w:hAnsi="Calibri" w:cs="Calibri"/>
          <w:bCs/>
          <w:iCs/>
          <w:sz w:val="24"/>
          <w:szCs w:val="24"/>
        </w:rPr>
        <w:t>Conference Proceedings</w:t>
      </w:r>
    </w:p>
    <w:p w14:paraId="3C19E136" w14:textId="77777777" w:rsidR="00A740E0" w:rsidRDefault="00A740E0" w:rsidP="00DE16EA">
      <w:pPr>
        <w:rPr>
          <w:rFonts w:ascii="Calibri" w:hAnsi="Calibri" w:cs="Calibri"/>
          <w:bCs/>
          <w:iCs/>
          <w:sz w:val="24"/>
          <w:szCs w:val="24"/>
        </w:rPr>
      </w:pPr>
      <w:r w:rsidRPr="00A740E0">
        <w:rPr>
          <w:rFonts w:ascii="Calibri" w:hAnsi="Calibri" w:cs="Calibri"/>
          <w:bCs/>
          <w:iCs/>
          <w:sz w:val="24"/>
          <w:szCs w:val="24"/>
        </w:rPr>
        <w:t>Professional Pamphlets</w:t>
      </w:r>
    </w:p>
    <w:p w14:paraId="0AE24531" w14:textId="47E1B773" w:rsidR="00A740E0" w:rsidRPr="00A740E0" w:rsidRDefault="00A740E0" w:rsidP="00DE16EA">
      <w:pPr>
        <w:rPr>
          <w:rFonts w:ascii="Calibri" w:hAnsi="Calibri" w:cs="Calibri"/>
          <w:bCs/>
          <w:iCs/>
          <w:sz w:val="24"/>
          <w:szCs w:val="24"/>
        </w:rPr>
      </w:pPr>
      <w:r w:rsidRPr="00A740E0">
        <w:rPr>
          <w:rFonts w:ascii="Calibri" w:hAnsi="Calibri" w:cs="Calibri"/>
          <w:bCs/>
          <w:iCs/>
          <w:sz w:val="24"/>
          <w:szCs w:val="24"/>
        </w:rPr>
        <w:t>Other</w:t>
      </w:r>
      <w:r>
        <w:rPr>
          <w:rFonts w:ascii="Calibri" w:hAnsi="Calibri" w:cs="Calibri"/>
          <w:bCs/>
          <w:iCs/>
          <w:sz w:val="24"/>
          <w:szCs w:val="24"/>
        </w:rPr>
        <w:t xml:space="preserve"> </w:t>
      </w:r>
      <w:r w:rsidRPr="00A740E0">
        <w:rPr>
          <w:rFonts w:ascii="Calibri" w:hAnsi="Calibri" w:cs="Calibri"/>
          <w:bCs/>
          <w:iCs/>
          <w:sz w:val="24"/>
          <w:szCs w:val="24"/>
        </w:rPr>
        <w:t>Patents</w:t>
      </w:r>
    </w:p>
    <w:p w14:paraId="11C10CB8" w14:textId="77777777" w:rsidR="00A740E0" w:rsidRDefault="00A740E0" w:rsidP="00DE16EA">
      <w:pPr>
        <w:rPr>
          <w:rFonts w:ascii="Calibri" w:hAnsi="Calibri" w:cs="Calibri"/>
          <w:b/>
          <w:i/>
          <w:sz w:val="24"/>
          <w:szCs w:val="24"/>
        </w:rPr>
      </w:pPr>
    </w:p>
    <w:p w14:paraId="3713085D" w14:textId="22B19580" w:rsidR="00E137A1" w:rsidRPr="00E137A1" w:rsidRDefault="007A57EC" w:rsidP="00DE16EA">
      <w:pPr>
        <w:rPr>
          <w:rFonts w:ascii="Calibri" w:hAnsi="Calibri" w:cs="Calibri"/>
          <w:b/>
          <w:i/>
          <w:sz w:val="24"/>
          <w:szCs w:val="24"/>
        </w:rPr>
      </w:pPr>
      <w:r w:rsidRPr="00E137A1">
        <w:rPr>
          <w:rFonts w:ascii="Calibri" w:hAnsi="Calibri" w:cs="Calibri"/>
          <w:b/>
          <w:i/>
          <w:sz w:val="24"/>
          <w:szCs w:val="24"/>
        </w:rPr>
        <w:t xml:space="preserve">Work in Progress </w:t>
      </w:r>
    </w:p>
    <w:p w14:paraId="1A5BF8CE" w14:textId="77777777" w:rsidR="0062651E" w:rsidRDefault="001C67E7" w:rsidP="00DE16EA">
      <w:pPr>
        <w:rPr>
          <w:rFonts w:ascii="Calibri" w:hAnsi="Calibri" w:cs="Calibri"/>
          <w:color w:val="548DD4" w:themeColor="text2" w:themeTint="99"/>
          <w:sz w:val="24"/>
          <w:szCs w:val="24"/>
        </w:rPr>
      </w:pPr>
      <w:r w:rsidRPr="001C67E7">
        <w:rPr>
          <w:rFonts w:ascii="Calibri" w:hAnsi="Calibri" w:cs="Calibri"/>
          <w:color w:val="548DD4" w:themeColor="text2" w:themeTint="99"/>
          <w:sz w:val="24"/>
          <w:szCs w:val="24"/>
        </w:rPr>
        <w:t>This varies by discipline, but certainly anything not yet submitted for review, anything under review, and usually also anything for which you’ve got a revise &amp; resubmit</w:t>
      </w:r>
      <w:r>
        <w:rPr>
          <w:rFonts w:ascii="Calibri" w:hAnsi="Calibri" w:cs="Calibri"/>
          <w:color w:val="548DD4" w:themeColor="text2" w:themeTint="99"/>
          <w:sz w:val="24"/>
          <w:szCs w:val="24"/>
        </w:rPr>
        <w:t xml:space="preserve"> should go here. Mind to be clear what the work is (journal article, book chapter, </w:t>
      </w:r>
      <w:proofErr w:type="spellStart"/>
      <w:r>
        <w:rPr>
          <w:rFonts w:ascii="Calibri" w:hAnsi="Calibri" w:cs="Calibri"/>
          <w:color w:val="548DD4" w:themeColor="text2" w:themeTint="99"/>
          <w:sz w:val="24"/>
          <w:szCs w:val="24"/>
        </w:rPr>
        <w:t>etc</w:t>
      </w:r>
      <w:proofErr w:type="spellEnd"/>
      <w:r>
        <w:rPr>
          <w:rFonts w:ascii="Calibri" w:hAnsi="Calibri" w:cs="Calibri"/>
          <w:color w:val="548DD4" w:themeColor="text2" w:themeTint="99"/>
          <w:sz w:val="24"/>
          <w:szCs w:val="24"/>
        </w:rPr>
        <w:t>)</w:t>
      </w:r>
      <w:r w:rsidRPr="001C67E7">
        <w:rPr>
          <w:rFonts w:ascii="Calibri" w:hAnsi="Calibri" w:cs="Calibri"/>
          <w:color w:val="548DD4" w:themeColor="text2" w:themeTint="99"/>
          <w:sz w:val="24"/>
          <w:szCs w:val="24"/>
        </w:rPr>
        <w:t xml:space="preserve">. </w:t>
      </w:r>
    </w:p>
    <w:p w14:paraId="071F8A9F" w14:textId="77777777" w:rsidR="00A740E0" w:rsidRDefault="00A740E0" w:rsidP="00DE16EA">
      <w:pPr>
        <w:rPr>
          <w:rFonts w:ascii="Calibri" w:hAnsi="Calibri" w:cs="Calibri"/>
          <w:b/>
          <w:i/>
          <w:sz w:val="24"/>
          <w:szCs w:val="24"/>
        </w:rPr>
      </w:pPr>
    </w:p>
    <w:p w14:paraId="2E531289" w14:textId="394780A8" w:rsidR="007A57EC" w:rsidRPr="0062651E" w:rsidRDefault="007A57EC" w:rsidP="00DE16EA">
      <w:pPr>
        <w:rPr>
          <w:rFonts w:ascii="Calibri" w:hAnsi="Calibri" w:cs="Calibri"/>
          <w:color w:val="548DD4" w:themeColor="text2" w:themeTint="99"/>
          <w:sz w:val="24"/>
          <w:szCs w:val="24"/>
        </w:rPr>
      </w:pPr>
      <w:r w:rsidRPr="00E137A1">
        <w:rPr>
          <w:rFonts w:ascii="Calibri" w:hAnsi="Calibri" w:cs="Calibri"/>
          <w:b/>
          <w:i/>
          <w:sz w:val="24"/>
          <w:szCs w:val="24"/>
        </w:rPr>
        <w:t>Media</w:t>
      </w:r>
      <w:r w:rsidRPr="00E137A1">
        <w:rPr>
          <w:rFonts w:ascii="Calibri" w:hAnsi="Calibri" w:cs="Calibri"/>
          <w:b/>
          <w:sz w:val="24"/>
          <w:szCs w:val="24"/>
        </w:rPr>
        <w:tab/>
      </w:r>
      <w:r w:rsidRPr="00E137A1">
        <w:rPr>
          <w:rFonts w:ascii="Calibri" w:hAnsi="Calibri" w:cs="Calibri"/>
          <w:b/>
          <w:sz w:val="24"/>
          <w:szCs w:val="24"/>
        </w:rPr>
        <w:tab/>
      </w:r>
      <w:r w:rsidRPr="00E137A1">
        <w:rPr>
          <w:rFonts w:ascii="Calibri" w:hAnsi="Calibri" w:cs="Calibri"/>
          <w:b/>
          <w:sz w:val="24"/>
          <w:szCs w:val="24"/>
        </w:rPr>
        <w:tab/>
      </w:r>
      <w:r w:rsidRPr="00E137A1">
        <w:rPr>
          <w:rFonts w:ascii="Calibri" w:hAnsi="Calibri" w:cs="Calibri"/>
          <w:b/>
          <w:sz w:val="24"/>
          <w:szCs w:val="24"/>
        </w:rPr>
        <w:tab/>
      </w:r>
      <w:r w:rsidRPr="00E137A1">
        <w:rPr>
          <w:rFonts w:ascii="Calibri" w:hAnsi="Calibri" w:cs="Calibri"/>
          <w:b/>
          <w:sz w:val="24"/>
          <w:szCs w:val="24"/>
        </w:rPr>
        <w:tab/>
      </w:r>
    </w:p>
    <w:p w14:paraId="43FAD355" w14:textId="1BE5D602" w:rsidR="007A57EC" w:rsidRDefault="007A57EC" w:rsidP="00DE16EA">
      <w:pPr>
        <w:rPr>
          <w:rFonts w:ascii="Calibri" w:hAnsi="Calibri" w:cs="Calibri"/>
          <w:sz w:val="24"/>
          <w:szCs w:val="24"/>
        </w:rPr>
      </w:pPr>
      <w:r w:rsidRPr="00E137A1">
        <w:rPr>
          <w:rFonts w:ascii="Calibri" w:hAnsi="Calibri" w:cs="Calibri"/>
          <w:sz w:val="24"/>
          <w:szCs w:val="24"/>
        </w:rPr>
        <w:t>Performances</w:t>
      </w:r>
      <w:r w:rsidRPr="00E137A1">
        <w:rPr>
          <w:rFonts w:ascii="Calibri" w:hAnsi="Calibri" w:cs="Calibri"/>
          <w:sz w:val="24"/>
          <w:szCs w:val="24"/>
        </w:rPr>
        <w:tab/>
      </w:r>
      <w:r w:rsidR="00E137A1" w:rsidRPr="00E137A1">
        <w:rPr>
          <w:rFonts w:ascii="Calibri" w:hAnsi="Calibri" w:cs="Calibri"/>
          <w:sz w:val="24"/>
          <w:szCs w:val="24"/>
        </w:rPr>
        <w:br/>
      </w:r>
      <w:r w:rsidRPr="00E137A1">
        <w:rPr>
          <w:rFonts w:ascii="Calibri" w:hAnsi="Calibri" w:cs="Calibri"/>
          <w:sz w:val="24"/>
          <w:szCs w:val="24"/>
        </w:rPr>
        <w:t>Exhibits</w:t>
      </w:r>
      <w:r w:rsidRPr="00E137A1">
        <w:rPr>
          <w:rFonts w:ascii="Calibri" w:hAnsi="Calibri" w:cs="Calibri"/>
          <w:sz w:val="24"/>
          <w:szCs w:val="24"/>
        </w:rPr>
        <w:tab/>
      </w:r>
      <w:r w:rsidRPr="00E137A1">
        <w:rPr>
          <w:rFonts w:ascii="Calibri" w:hAnsi="Calibri" w:cs="Calibri"/>
          <w:sz w:val="24"/>
          <w:szCs w:val="24"/>
        </w:rPr>
        <w:tab/>
      </w:r>
      <w:r w:rsidR="00E137A1" w:rsidRPr="00E137A1">
        <w:rPr>
          <w:rFonts w:ascii="Calibri" w:hAnsi="Calibri" w:cs="Calibri"/>
          <w:sz w:val="24"/>
          <w:szCs w:val="24"/>
        </w:rPr>
        <w:br/>
      </w:r>
      <w:r w:rsidRPr="00E137A1">
        <w:rPr>
          <w:rFonts w:ascii="Calibri" w:hAnsi="Calibri" w:cs="Calibri"/>
          <w:sz w:val="24"/>
          <w:szCs w:val="24"/>
        </w:rPr>
        <w:t>Shows</w:t>
      </w:r>
      <w:r w:rsidRPr="00E137A1">
        <w:rPr>
          <w:rFonts w:ascii="Calibri" w:hAnsi="Calibri" w:cs="Calibri"/>
          <w:sz w:val="24"/>
          <w:szCs w:val="24"/>
        </w:rPr>
        <w:tab/>
      </w:r>
      <w:r w:rsidR="00E137A1" w:rsidRPr="00E137A1">
        <w:rPr>
          <w:rFonts w:ascii="Calibri" w:hAnsi="Calibri" w:cs="Calibri"/>
          <w:sz w:val="24"/>
          <w:szCs w:val="24"/>
        </w:rPr>
        <w:br/>
      </w:r>
      <w:r w:rsidR="00A740E0">
        <w:rPr>
          <w:rFonts w:ascii="Calibri" w:hAnsi="Calibri" w:cs="Calibri"/>
          <w:sz w:val="24"/>
          <w:szCs w:val="24"/>
        </w:rPr>
        <w:t>Recordings (audio/video)</w:t>
      </w:r>
    </w:p>
    <w:p w14:paraId="6C16420A" w14:textId="78E3E334" w:rsidR="00A740E0" w:rsidRPr="00A740E0" w:rsidRDefault="00A740E0" w:rsidP="00DE16EA">
      <w:pPr>
        <w:rPr>
          <w:rFonts w:ascii="Calibri" w:hAnsi="Calibri" w:cs="Calibri"/>
          <w:sz w:val="24"/>
          <w:szCs w:val="24"/>
        </w:rPr>
      </w:pPr>
      <w:r>
        <w:rPr>
          <w:rFonts w:ascii="Calibri" w:hAnsi="Calibri" w:cs="Calibri"/>
          <w:sz w:val="24"/>
          <w:szCs w:val="24"/>
        </w:rPr>
        <w:t>Expert Interviews</w:t>
      </w:r>
    </w:p>
    <w:p w14:paraId="088A3B40" w14:textId="77777777" w:rsidR="007A57EC" w:rsidRPr="00E137A1" w:rsidRDefault="007A57EC" w:rsidP="00DE16EA">
      <w:pPr>
        <w:rPr>
          <w:rFonts w:ascii="Calibri" w:hAnsi="Calibri" w:cs="Calibri"/>
          <w:b/>
          <w:sz w:val="24"/>
          <w:szCs w:val="24"/>
        </w:rPr>
      </w:pPr>
    </w:p>
    <w:p w14:paraId="3A0FB1C9" w14:textId="7445A252" w:rsidR="007A57EC" w:rsidRDefault="007A57EC" w:rsidP="00DE16EA">
      <w:pPr>
        <w:rPr>
          <w:rFonts w:ascii="Calibri" w:hAnsi="Calibri" w:cs="Calibri"/>
          <w:b/>
          <w:i/>
          <w:sz w:val="24"/>
          <w:szCs w:val="24"/>
        </w:rPr>
      </w:pPr>
      <w:r w:rsidRPr="00E137A1">
        <w:rPr>
          <w:rFonts w:ascii="Calibri" w:hAnsi="Calibri" w:cs="Calibri"/>
          <w:b/>
          <w:i/>
          <w:sz w:val="24"/>
          <w:szCs w:val="24"/>
        </w:rPr>
        <w:t>Conferences/Scholarly Presentations</w:t>
      </w:r>
      <w:r w:rsidR="00AB1E91">
        <w:rPr>
          <w:rFonts w:ascii="Calibri" w:hAnsi="Calibri" w:cs="Calibri"/>
          <w:b/>
          <w:i/>
          <w:sz w:val="24"/>
          <w:szCs w:val="24"/>
        </w:rPr>
        <w:t xml:space="preserve"> (</w:t>
      </w:r>
      <w:r w:rsidR="001864EF">
        <w:rPr>
          <w:rFonts w:ascii="Calibri" w:hAnsi="Calibri" w:cs="Calibri"/>
          <w:b/>
          <w:i/>
          <w:sz w:val="24"/>
          <w:szCs w:val="24"/>
        </w:rPr>
        <w:t>L</w:t>
      </w:r>
      <w:r w:rsidR="00AB1E91">
        <w:rPr>
          <w:rFonts w:ascii="Calibri" w:hAnsi="Calibri" w:cs="Calibri"/>
          <w:b/>
          <w:i/>
          <w:sz w:val="24"/>
          <w:szCs w:val="24"/>
        </w:rPr>
        <w:t>imit</w:t>
      </w:r>
      <w:r w:rsidR="00AB1E91" w:rsidRPr="00AB1E91">
        <w:rPr>
          <w:rFonts w:ascii="Calibri" w:hAnsi="Calibri" w:cs="Calibri"/>
          <w:b/>
          <w:i/>
          <w:sz w:val="24"/>
          <w:szCs w:val="24"/>
        </w:rPr>
        <w:t xml:space="preserve"> to period in current rank </w:t>
      </w:r>
      <w:r w:rsidR="001864EF">
        <w:rPr>
          <w:rFonts w:ascii="Calibri" w:hAnsi="Calibri" w:cs="Calibri"/>
          <w:b/>
          <w:i/>
          <w:sz w:val="24"/>
          <w:szCs w:val="24"/>
        </w:rPr>
        <w:t>at the University of Arizona, up to 10 years</w:t>
      </w:r>
      <w:r w:rsidR="00AB1E91">
        <w:rPr>
          <w:rFonts w:ascii="Calibri" w:hAnsi="Calibri" w:cs="Calibri"/>
          <w:b/>
          <w:i/>
          <w:sz w:val="24"/>
          <w:szCs w:val="24"/>
        </w:rPr>
        <w:t>)</w:t>
      </w:r>
    </w:p>
    <w:p w14:paraId="14266120" w14:textId="48109781" w:rsidR="00AB1E91" w:rsidRPr="00AB1E91" w:rsidRDefault="00AB1E91" w:rsidP="00DE16EA">
      <w:pPr>
        <w:rPr>
          <w:rFonts w:ascii="Calibri" w:hAnsi="Calibri" w:cs="Calibri"/>
          <w:color w:val="548DD4" w:themeColor="text2" w:themeTint="99"/>
          <w:sz w:val="24"/>
          <w:szCs w:val="24"/>
        </w:rPr>
      </w:pPr>
      <w:r w:rsidRPr="00AB1E91">
        <w:rPr>
          <w:rFonts w:ascii="Calibri" w:hAnsi="Calibri" w:cs="Calibri"/>
          <w:color w:val="548DD4" w:themeColor="text2" w:themeTint="99"/>
          <w:sz w:val="24"/>
          <w:szCs w:val="24"/>
        </w:rPr>
        <w:t>Distinguish invited from submitted presentations</w:t>
      </w:r>
    </w:p>
    <w:p w14:paraId="072433F4" w14:textId="77777777" w:rsidR="007A57EC" w:rsidRPr="00E137A1" w:rsidRDefault="007A57EC" w:rsidP="00DE16EA">
      <w:pPr>
        <w:rPr>
          <w:rFonts w:ascii="Calibri" w:hAnsi="Calibri" w:cs="Calibri"/>
          <w:sz w:val="24"/>
          <w:szCs w:val="24"/>
        </w:rPr>
      </w:pPr>
      <w:r w:rsidRPr="00E137A1">
        <w:rPr>
          <w:rFonts w:ascii="Calibri" w:hAnsi="Calibri" w:cs="Calibri"/>
          <w:sz w:val="24"/>
          <w:szCs w:val="24"/>
        </w:rPr>
        <w:t>Colloquia</w:t>
      </w:r>
      <w:r w:rsidRPr="00E137A1">
        <w:rPr>
          <w:rFonts w:ascii="Calibri" w:hAnsi="Calibri" w:cs="Calibri"/>
          <w:sz w:val="24"/>
          <w:szCs w:val="24"/>
        </w:rPr>
        <w:tab/>
      </w:r>
      <w:r w:rsidR="00E137A1" w:rsidRPr="00E137A1">
        <w:rPr>
          <w:rFonts w:ascii="Calibri" w:hAnsi="Calibri" w:cs="Calibri"/>
          <w:sz w:val="24"/>
          <w:szCs w:val="24"/>
        </w:rPr>
        <w:br/>
      </w:r>
      <w:r w:rsidRPr="00E137A1">
        <w:rPr>
          <w:rFonts w:ascii="Calibri" w:hAnsi="Calibri" w:cs="Calibri"/>
          <w:sz w:val="24"/>
          <w:szCs w:val="24"/>
        </w:rPr>
        <w:t>Seminars</w:t>
      </w:r>
      <w:r w:rsidRPr="00E137A1">
        <w:rPr>
          <w:rFonts w:ascii="Calibri" w:hAnsi="Calibri" w:cs="Calibri"/>
          <w:sz w:val="24"/>
          <w:szCs w:val="24"/>
        </w:rPr>
        <w:tab/>
      </w:r>
      <w:r w:rsidR="00E137A1" w:rsidRPr="00E137A1">
        <w:rPr>
          <w:rFonts w:ascii="Calibri" w:hAnsi="Calibri" w:cs="Calibri"/>
          <w:sz w:val="24"/>
          <w:szCs w:val="24"/>
        </w:rPr>
        <w:br/>
      </w:r>
      <w:r w:rsidRPr="00E137A1">
        <w:rPr>
          <w:rFonts w:ascii="Calibri" w:hAnsi="Calibri" w:cs="Calibri"/>
          <w:sz w:val="24"/>
          <w:szCs w:val="24"/>
        </w:rPr>
        <w:t>Symposia</w:t>
      </w:r>
      <w:r w:rsidRPr="00E137A1">
        <w:rPr>
          <w:rFonts w:ascii="Calibri" w:hAnsi="Calibri" w:cs="Calibri"/>
          <w:sz w:val="24"/>
          <w:szCs w:val="24"/>
        </w:rPr>
        <w:tab/>
      </w:r>
      <w:r w:rsidR="00E137A1" w:rsidRPr="00E137A1">
        <w:rPr>
          <w:rFonts w:ascii="Calibri" w:hAnsi="Calibri" w:cs="Calibri"/>
          <w:sz w:val="24"/>
          <w:szCs w:val="24"/>
        </w:rPr>
        <w:br/>
      </w:r>
      <w:r w:rsidRPr="00E137A1">
        <w:rPr>
          <w:rFonts w:ascii="Calibri" w:hAnsi="Calibri" w:cs="Calibri"/>
          <w:sz w:val="24"/>
          <w:szCs w:val="24"/>
        </w:rPr>
        <w:t>Conferences</w:t>
      </w:r>
    </w:p>
    <w:p w14:paraId="12E9D981" w14:textId="77777777" w:rsidR="007A57EC" w:rsidRPr="00E137A1" w:rsidRDefault="007A57EC" w:rsidP="00DE16EA">
      <w:pPr>
        <w:rPr>
          <w:rFonts w:ascii="Calibri" w:hAnsi="Calibri" w:cs="Calibri"/>
          <w:b/>
          <w:sz w:val="24"/>
          <w:szCs w:val="24"/>
        </w:rPr>
      </w:pPr>
    </w:p>
    <w:p w14:paraId="2E4DED76" w14:textId="77777777" w:rsidR="001864EF" w:rsidRDefault="007A57EC" w:rsidP="00DE16EA">
      <w:pPr>
        <w:rPr>
          <w:rFonts w:ascii="Calibri" w:hAnsi="Calibri" w:cs="Calibri"/>
          <w:color w:val="548DD4" w:themeColor="text2" w:themeTint="99"/>
          <w:sz w:val="24"/>
          <w:szCs w:val="24"/>
        </w:rPr>
      </w:pPr>
      <w:r w:rsidRPr="00E137A1">
        <w:rPr>
          <w:rFonts w:ascii="Calibri" w:hAnsi="Calibri" w:cs="Calibri"/>
          <w:b/>
          <w:i/>
          <w:sz w:val="24"/>
          <w:szCs w:val="24"/>
        </w:rPr>
        <w:t>Awarded Grants and Contracts</w:t>
      </w:r>
      <w:r w:rsidR="00AB1E91">
        <w:rPr>
          <w:rFonts w:ascii="Calibri" w:hAnsi="Calibri" w:cs="Calibri"/>
          <w:b/>
          <w:i/>
          <w:sz w:val="24"/>
          <w:szCs w:val="24"/>
        </w:rPr>
        <w:t xml:space="preserve"> (</w:t>
      </w:r>
      <w:r w:rsidR="001864EF">
        <w:rPr>
          <w:rFonts w:ascii="Calibri" w:hAnsi="Calibri" w:cs="Calibri"/>
          <w:b/>
          <w:i/>
          <w:sz w:val="24"/>
          <w:szCs w:val="24"/>
        </w:rPr>
        <w:t>L</w:t>
      </w:r>
      <w:r w:rsidR="001864EF">
        <w:rPr>
          <w:rFonts w:ascii="Calibri" w:hAnsi="Calibri" w:cs="Calibri"/>
          <w:b/>
          <w:i/>
          <w:sz w:val="24"/>
          <w:szCs w:val="24"/>
        </w:rPr>
        <w:t>imit</w:t>
      </w:r>
      <w:r w:rsidR="001864EF">
        <w:rPr>
          <w:rFonts w:ascii="Calibri" w:hAnsi="Calibri" w:cs="Calibri"/>
          <w:b/>
          <w:i/>
          <w:sz w:val="24"/>
          <w:szCs w:val="24"/>
        </w:rPr>
        <w:t xml:space="preserve"> </w:t>
      </w:r>
      <w:r w:rsidR="001864EF" w:rsidRPr="00AB1E91">
        <w:rPr>
          <w:rFonts w:ascii="Calibri" w:hAnsi="Calibri" w:cs="Calibri"/>
          <w:b/>
          <w:i/>
          <w:sz w:val="24"/>
          <w:szCs w:val="24"/>
        </w:rPr>
        <w:t xml:space="preserve">to period in current rank </w:t>
      </w:r>
      <w:r w:rsidR="001864EF">
        <w:rPr>
          <w:rFonts w:ascii="Calibri" w:hAnsi="Calibri" w:cs="Calibri"/>
          <w:b/>
          <w:i/>
          <w:sz w:val="24"/>
          <w:szCs w:val="24"/>
        </w:rPr>
        <w:t>at the University of Arizona, up to 10 years</w:t>
      </w:r>
      <w:r w:rsidR="001864EF">
        <w:rPr>
          <w:rFonts w:ascii="Calibri" w:hAnsi="Calibri" w:cs="Calibri"/>
          <w:b/>
          <w:i/>
          <w:sz w:val="24"/>
          <w:szCs w:val="24"/>
        </w:rPr>
        <w:t xml:space="preserve">). </w:t>
      </w:r>
      <w:r w:rsidR="001864EF" w:rsidRPr="0050292F">
        <w:rPr>
          <w:rFonts w:ascii="Calibri" w:hAnsi="Calibri" w:cs="Calibri"/>
          <w:color w:val="548DD4" w:themeColor="text2" w:themeTint="99"/>
          <w:sz w:val="24"/>
          <w:szCs w:val="24"/>
        </w:rPr>
        <w:t xml:space="preserve"> </w:t>
      </w:r>
      <w:r w:rsidR="001864EF" w:rsidRPr="001864EF">
        <w:rPr>
          <w:rFonts w:ascii="Calibri" w:hAnsi="Calibri" w:cs="Calibri"/>
          <w:color w:val="548DD4" w:themeColor="text2" w:themeTint="99"/>
          <w:sz w:val="24"/>
          <w:szCs w:val="24"/>
        </w:rPr>
        <w:t xml:space="preserve">List grant title, percent effort on grant; role [PI, Co-PIs]; all co-PIs; source of funding or agency; full funding amount; indirect and direct funding amounts. </w:t>
      </w:r>
    </w:p>
    <w:p w14:paraId="208B9870" w14:textId="2ED4A1BF" w:rsidR="00E137A1" w:rsidRPr="00E137A1" w:rsidRDefault="007A57EC" w:rsidP="00DE16EA">
      <w:pPr>
        <w:rPr>
          <w:rFonts w:ascii="Calibri" w:hAnsi="Calibri" w:cs="Calibri"/>
          <w:sz w:val="24"/>
          <w:szCs w:val="24"/>
        </w:rPr>
      </w:pPr>
      <w:r w:rsidRPr="00E137A1">
        <w:rPr>
          <w:rFonts w:ascii="Calibri" w:hAnsi="Calibri" w:cs="Calibri"/>
          <w:sz w:val="24"/>
          <w:szCs w:val="24"/>
        </w:rPr>
        <w:t>Federal</w:t>
      </w:r>
      <w:r w:rsidRPr="00E137A1">
        <w:rPr>
          <w:rFonts w:ascii="Calibri" w:hAnsi="Calibri" w:cs="Calibri"/>
          <w:sz w:val="24"/>
          <w:szCs w:val="24"/>
        </w:rPr>
        <w:tab/>
      </w:r>
    </w:p>
    <w:p w14:paraId="2663CA1E" w14:textId="77777777" w:rsidR="007A57EC" w:rsidRPr="00E137A1" w:rsidRDefault="007A57EC" w:rsidP="00DE16EA">
      <w:pPr>
        <w:rPr>
          <w:rFonts w:ascii="Calibri" w:hAnsi="Calibri" w:cs="Calibri"/>
          <w:sz w:val="24"/>
          <w:szCs w:val="24"/>
        </w:rPr>
      </w:pPr>
      <w:r w:rsidRPr="00E137A1">
        <w:rPr>
          <w:rFonts w:ascii="Calibri" w:hAnsi="Calibri" w:cs="Calibri"/>
          <w:sz w:val="24"/>
          <w:szCs w:val="24"/>
        </w:rPr>
        <w:t>State</w:t>
      </w:r>
      <w:r w:rsidRPr="00E137A1">
        <w:rPr>
          <w:rFonts w:ascii="Calibri" w:hAnsi="Calibri" w:cs="Calibri"/>
          <w:sz w:val="24"/>
          <w:szCs w:val="24"/>
        </w:rPr>
        <w:tab/>
      </w:r>
      <w:r w:rsidRPr="00E137A1">
        <w:rPr>
          <w:rFonts w:ascii="Calibri" w:hAnsi="Calibri" w:cs="Calibri"/>
          <w:sz w:val="24"/>
          <w:szCs w:val="24"/>
        </w:rPr>
        <w:tab/>
        <w:t xml:space="preserve"> </w:t>
      </w:r>
    </w:p>
    <w:p w14:paraId="5D4DBB09" w14:textId="77777777" w:rsidR="00E137A1" w:rsidRPr="00E137A1" w:rsidRDefault="007A57EC" w:rsidP="00DE16EA">
      <w:pPr>
        <w:rPr>
          <w:rFonts w:ascii="Calibri" w:hAnsi="Calibri" w:cs="Calibri"/>
          <w:sz w:val="24"/>
          <w:szCs w:val="24"/>
        </w:rPr>
      </w:pPr>
      <w:r w:rsidRPr="00E137A1">
        <w:rPr>
          <w:rFonts w:ascii="Calibri" w:hAnsi="Calibri" w:cs="Calibri"/>
          <w:sz w:val="24"/>
          <w:szCs w:val="24"/>
        </w:rPr>
        <w:t>Industry</w:t>
      </w:r>
      <w:r w:rsidRPr="00E137A1">
        <w:rPr>
          <w:rFonts w:ascii="Calibri" w:hAnsi="Calibri" w:cs="Calibri"/>
          <w:sz w:val="24"/>
          <w:szCs w:val="24"/>
        </w:rPr>
        <w:tab/>
      </w:r>
    </w:p>
    <w:p w14:paraId="0A0D35D1" w14:textId="77777777" w:rsidR="007A57EC" w:rsidRPr="00E137A1" w:rsidRDefault="007A57EC" w:rsidP="00DE16EA">
      <w:pPr>
        <w:rPr>
          <w:rFonts w:ascii="Calibri" w:hAnsi="Calibri" w:cs="Calibri"/>
          <w:sz w:val="24"/>
          <w:szCs w:val="24"/>
        </w:rPr>
      </w:pPr>
      <w:r w:rsidRPr="00E137A1">
        <w:rPr>
          <w:rFonts w:ascii="Calibri" w:hAnsi="Calibri" w:cs="Calibri"/>
          <w:sz w:val="24"/>
          <w:szCs w:val="24"/>
        </w:rPr>
        <w:t>Private Foundation</w:t>
      </w:r>
    </w:p>
    <w:p w14:paraId="37D65BD5" w14:textId="12564CFD" w:rsidR="007A57EC" w:rsidRDefault="007A57EC" w:rsidP="00DE16EA">
      <w:pPr>
        <w:rPr>
          <w:rFonts w:ascii="Calibri" w:hAnsi="Calibri" w:cs="Calibri"/>
          <w:sz w:val="24"/>
          <w:szCs w:val="24"/>
        </w:rPr>
      </w:pPr>
    </w:p>
    <w:p w14:paraId="534AD2DD" w14:textId="1B49AF9F" w:rsidR="0062651E" w:rsidRPr="00E137A1" w:rsidRDefault="0062651E" w:rsidP="0062651E">
      <w:pPr>
        <w:rPr>
          <w:rFonts w:ascii="Calibri" w:hAnsi="Calibri" w:cs="Calibri"/>
          <w:b/>
          <w:i/>
          <w:sz w:val="24"/>
          <w:szCs w:val="24"/>
        </w:rPr>
      </w:pPr>
      <w:r>
        <w:rPr>
          <w:rFonts w:ascii="Calibri" w:hAnsi="Calibri" w:cs="Calibri"/>
          <w:b/>
          <w:i/>
          <w:sz w:val="24"/>
          <w:szCs w:val="24"/>
        </w:rPr>
        <w:t>Submitted</w:t>
      </w:r>
      <w:r w:rsidRPr="00E137A1">
        <w:rPr>
          <w:rFonts w:ascii="Calibri" w:hAnsi="Calibri" w:cs="Calibri"/>
          <w:b/>
          <w:i/>
          <w:sz w:val="24"/>
          <w:szCs w:val="24"/>
        </w:rPr>
        <w:t xml:space="preserve"> Grants and Contracts</w:t>
      </w:r>
      <w:r>
        <w:rPr>
          <w:rFonts w:ascii="Calibri" w:hAnsi="Calibri" w:cs="Calibri"/>
          <w:b/>
          <w:i/>
          <w:sz w:val="24"/>
          <w:szCs w:val="24"/>
        </w:rPr>
        <w:t xml:space="preserve"> (</w:t>
      </w:r>
      <w:r w:rsidRPr="00AB1E91">
        <w:rPr>
          <w:rFonts w:ascii="Calibri" w:hAnsi="Calibri" w:cs="Calibri"/>
          <w:b/>
          <w:i/>
          <w:sz w:val="24"/>
          <w:szCs w:val="24"/>
        </w:rPr>
        <w:t>Limit to period in current rank or last five-years in current rank.</w:t>
      </w:r>
      <w:r>
        <w:rPr>
          <w:rFonts w:ascii="Calibri" w:hAnsi="Calibri" w:cs="Calibri"/>
          <w:b/>
          <w:i/>
          <w:sz w:val="24"/>
          <w:szCs w:val="24"/>
        </w:rPr>
        <w:t>)</w:t>
      </w:r>
      <w:r>
        <w:rPr>
          <w:rFonts w:ascii="Calibri" w:hAnsi="Calibri" w:cs="Calibri"/>
          <w:b/>
          <w:i/>
          <w:sz w:val="24"/>
          <w:szCs w:val="24"/>
        </w:rPr>
        <w:br/>
      </w:r>
      <w:r w:rsidR="001864EF" w:rsidRPr="001864EF">
        <w:rPr>
          <w:rFonts w:ascii="Calibri" w:hAnsi="Calibri" w:cs="Calibri"/>
          <w:color w:val="548DD4" w:themeColor="text2" w:themeTint="99"/>
          <w:sz w:val="24"/>
          <w:szCs w:val="24"/>
        </w:rPr>
        <w:t>Limit to period in current rank at the University of Arizona, up to 10 years. List grant title, percent effort on grant; role [PI, Co-PIs]; all co-PIs; source of funding or agency; full funding amount; indirect and direct funding amounts. Please indicate if ‘pending’ or ‘un awarded’. Awarded grants are listed in the area above.</w:t>
      </w:r>
    </w:p>
    <w:p w14:paraId="78884D49" w14:textId="77777777" w:rsidR="0062651E" w:rsidRPr="00E137A1" w:rsidRDefault="0062651E" w:rsidP="0062651E">
      <w:pPr>
        <w:rPr>
          <w:rFonts w:ascii="Calibri" w:hAnsi="Calibri" w:cs="Calibri"/>
          <w:sz w:val="24"/>
          <w:szCs w:val="24"/>
        </w:rPr>
      </w:pPr>
      <w:r w:rsidRPr="00E137A1">
        <w:rPr>
          <w:rFonts w:ascii="Calibri" w:hAnsi="Calibri" w:cs="Calibri"/>
          <w:sz w:val="24"/>
          <w:szCs w:val="24"/>
        </w:rPr>
        <w:t>Federal</w:t>
      </w:r>
      <w:r w:rsidRPr="00E137A1">
        <w:rPr>
          <w:rFonts w:ascii="Calibri" w:hAnsi="Calibri" w:cs="Calibri"/>
          <w:sz w:val="24"/>
          <w:szCs w:val="24"/>
        </w:rPr>
        <w:tab/>
      </w:r>
    </w:p>
    <w:p w14:paraId="2009E408" w14:textId="77777777" w:rsidR="0062651E" w:rsidRPr="00E137A1" w:rsidRDefault="0062651E" w:rsidP="0062651E">
      <w:pPr>
        <w:rPr>
          <w:rFonts w:ascii="Calibri" w:hAnsi="Calibri" w:cs="Calibri"/>
          <w:sz w:val="24"/>
          <w:szCs w:val="24"/>
        </w:rPr>
      </w:pPr>
      <w:r w:rsidRPr="00E137A1">
        <w:rPr>
          <w:rFonts w:ascii="Calibri" w:hAnsi="Calibri" w:cs="Calibri"/>
          <w:sz w:val="24"/>
          <w:szCs w:val="24"/>
        </w:rPr>
        <w:t>State</w:t>
      </w:r>
      <w:r w:rsidRPr="00E137A1">
        <w:rPr>
          <w:rFonts w:ascii="Calibri" w:hAnsi="Calibri" w:cs="Calibri"/>
          <w:sz w:val="24"/>
          <w:szCs w:val="24"/>
        </w:rPr>
        <w:tab/>
      </w:r>
      <w:r w:rsidRPr="00E137A1">
        <w:rPr>
          <w:rFonts w:ascii="Calibri" w:hAnsi="Calibri" w:cs="Calibri"/>
          <w:sz w:val="24"/>
          <w:szCs w:val="24"/>
        </w:rPr>
        <w:tab/>
        <w:t xml:space="preserve"> </w:t>
      </w:r>
    </w:p>
    <w:p w14:paraId="367DB9C9" w14:textId="77777777" w:rsidR="0062651E" w:rsidRPr="00E137A1" w:rsidRDefault="0062651E" w:rsidP="0062651E">
      <w:pPr>
        <w:rPr>
          <w:rFonts w:ascii="Calibri" w:hAnsi="Calibri" w:cs="Calibri"/>
          <w:sz w:val="24"/>
          <w:szCs w:val="24"/>
        </w:rPr>
      </w:pPr>
      <w:r w:rsidRPr="00E137A1">
        <w:rPr>
          <w:rFonts w:ascii="Calibri" w:hAnsi="Calibri" w:cs="Calibri"/>
          <w:sz w:val="24"/>
          <w:szCs w:val="24"/>
        </w:rPr>
        <w:t>Industry</w:t>
      </w:r>
      <w:r w:rsidRPr="00E137A1">
        <w:rPr>
          <w:rFonts w:ascii="Calibri" w:hAnsi="Calibri" w:cs="Calibri"/>
          <w:sz w:val="24"/>
          <w:szCs w:val="24"/>
        </w:rPr>
        <w:tab/>
      </w:r>
    </w:p>
    <w:p w14:paraId="104D1450" w14:textId="77777777" w:rsidR="0062651E" w:rsidRPr="00E137A1" w:rsidRDefault="0062651E" w:rsidP="0062651E">
      <w:pPr>
        <w:rPr>
          <w:rFonts w:ascii="Calibri" w:hAnsi="Calibri" w:cs="Calibri"/>
          <w:sz w:val="24"/>
          <w:szCs w:val="24"/>
        </w:rPr>
      </w:pPr>
      <w:r w:rsidRPr="00E137A1">
        <w:rPr>
          <w:rFonts w:ascii="Calibri" w:hAnsi="Calibri" w:cs="Calibri"/>
          <w:sz w:val="24"/>
          <w:szCs w:val="24"/>
        </w:rPr>
        <w:t>Private Foundation</w:t>
      </w:r>
    </w:p>
    <w:p w14:paraId="13D45197" w14:textId="77777777" w:rsidR="0062651E" w:rsidRDefault="0062651E" w:rsidP="00DE16EA">
      <w:pPr>
        <w:rPr>
          <w:rFonts w:ascii="Calibri" w:hAnsi="Calibri" w:cs="Calibri"/>
          <w:sz w:val="24"/>
          <w:szCs w:val="24"/>
        </w:rPr>
      </w:pPr>
    </w:p>
    <w:p w14:paraId="7ADB7B0D" w14:textId="77777777" w:rsidR="009E2B21" w:rsidRDefault="00AF626E" w:rsidP="00DE16EA">
      <w:pPr>
        <w:rPr>
          <w:rFonts w:ascii="Calibri" w:hAnsi="Calibri" w:cs="Calibri"/>
          <w:b/>
          <w:i/>
          <w:sz w:val="24"/>
          <w:szCs w:val="24"/>
        </w:rPr>
      </w:pPr>
      <w:r>
        <w:rPr>
          <w:rFonts w:ascii="Calibri" w:hAnsi="Calibri" w:cs="Calibri"/>
          <w:b/>
          <w:i/>
          <w:sz w:val="24"/>
          <w:szCs w:val="24"/>
        </w:rPr>
        <w:t>Your l</w:t>
      </w:r>
      <w:r w:rsidR="007A57EC" w:rsidRPr="00E137A1">
        <w:rPr>
          <w:rFonts w:ascii="Calibri" w:hAnsi="Calibri" w:cs="Calibri"/>
          <w:b/>
          <w:i/>
          <w:sz w:val="24"/>
          <w:szCs w:val="24"/>
        </w:rPr>
        <w:t>ist of Collaborators and their Organizational Affiliations</w:t>
      </w:r>
      <w:r>
        <w:rPr>
          <w:rFonts w:ascii="Calibri" w:hAnsi="Calibri" w:cs="Calibri"/>
          <w:b/>
          <w:i/>
          <w:sz w:val="24"/>
          <w:szCs w:val="24"/>
        </w:rPr>
        <w:t xml:space="preserve"> should now go into a separate Excel sheet rather than at the end of your CV. Here is the </w:t>
      </w:r>
      <w:hyperlink r:id="rId7" w:history="1">
        <w:r w:rsidRPr="00AF626E">
          <w:rPr>
            <w:rStyle w:val="Hyperlink"/>
            <w:rFonts w:ascii="Calibri" w:hAnsi="Calibri" w:cs="Calibri"/>
            <w:b/>
            <w:i/>
            <w:sz w:val="24"/>
            <w:szCs w:val="24"/>
          </w:rPr>
          <w:t>Table for List .xlsx</w:t>
        </w:r>
      </w:hyperlink>
      <w:r>
        <w:rPr>
          <w:rFonts w:ascii="Calibri" w:hAnsi="Calibri" w:cs="Calibri"/>
          <w:b/>
          <w:i/>
          <w:sz w:val="24"/>
          <w:szCs w:val="24"/>
        </w:rPr>
        <w:t xml:space="preserve"> to use. </w:t>
      </w:r>
    </w:p>
    <w:p w14:paraId="5D6A75CC" w14:textId="77777777" w:rsidR="009E2B21" w:rsidRDefault="009E2B21" w:rsidP="00DE16EA">
      <w:pPr>
        <w:rPr>
          <w:rFonts w:ascii="Calibri" w:hAnsi="Calibri" w:cs="Calibri"/>
          <w:b/>
          <w:i/>
          <w:sz w:val="24"/>
          <w:szCs w:val="24"/>
        </w:rPr>
      </w:pPr>
    </w:p>
    <w:p w14:paraId="2B790DCA" w14:textId="77777777" w:rsidR="009E2B21" w:rsidRDefault="009E2B21" w:rsidP="00DE16EA">
      <w:pPr>
        <w:rPr>
          <w:rFonts w:ascii="Calibri" w:hAnsi="Calibri" w:cs="Calibri"/>
          <w:b/>
          <w:i/>
          <w:sz w:val="24"/>
          <w:szCs w:val="24"/>
        </w:rPr>
      </w:pPr>
      <w:r w:rsidRPr="009E2B21">
        <w:rPr>
          <w:rFonts w:ascii="Calibri" w:hAnsi="Calibri" w:cs="Calibri"/>
          <w:b/>
          <w:i/>
          <w:sz w:val="24"/>
          <w:szCs w:val="24"/>
        </w:rPr>
        <w:t xml:space="preserve">Collaborators include all individuals who you have worked closely and directly with in the last five years or 60 months preceding the submission of this dossier. This includes individuals who have co-authored books, articles, publications, reports, abstracts, papers, or awarded grant proposals and projects. </w:t>
      </w:r>
    </w:p>
    <w:p w14:paraId="13CFD673" w14:textId="77777777" w:rsidR="009E2B21" w:rsidRDefault="009E2B21" w:rsidP="00DE16EA">
      <w:pPr>
        <w:rPr>
          <w:rFonts w:ascii="Calibri" w:hAnsi="Calibri" w:cs="Calibri"/>
          <w:b/>
          <w:i/>
          <w:sz w:val="24"/>
          <w:szCs w:val="24"/>
        </w:rPr>
      </w:pPr>
    </w:p>
    <w:p w14:paraId="358DCA1B" w14:textId="5E12D705" w:rsidR="007A57EC" w:rsidRDefault="00AF626E" w:rsidP="00DE16EA">
      <w:pPr>
        <w:rPr>
          <w:rFonts w:ascii="Calibri" w:hAnsi="Calibri" w:cs="Calibri"/>
          <w:b/>
          <w:i/>
          <w:sz w:val="24"/>
          <w:szCs w:val="24"/>
        </w:rPr>
      </w:pPr>
      <w:r>
        <w:rPr>
          <w:rFonts w:ascii="Calibri" w:hAnsi="Calibri" w:cs="Calibri"/>
          <w:b/>
          <w:i/>
          <w:sz w:val="24"/>
          <w:szCs w:val="24"/>
        </w:rPr>
        <w:t xml:space="preserve">IMPORTANT: the excel prompts you to give a description of the collaboration. Please DO NOT feel the need to write a lot of words here. VERY brief is fine, even a word or two (co-author, mentor, </w:t>
      </w:r>
      <w:proofErr w:type="spellStart"/>
      <w:r>
        <w:rPr>
          <w:rFonts w:ascii="Calibri" w:hAnsi="Calibri" w:cs="Calibri"/>
          <w:b/>
          <w:i/>
          <w:sz w:val="24"/>
          <w:szCs w:val="24"/>
        </w:rPr>
        <w:t>etc</w:t>
      </w:r>
      <w:proofErr w:type="spellEnd"/>
      <w:r>
        <w:rPr>
          <w:rFonts w:ascii="Calibri" w:hAnsi="Calibri" w:cs="Calibri"/>
          <w:b/>
          <w:i/>
          <w:sz w:val="24"/>
          <w:szCs w:val="24"/>
        </w:rPr>
        <w:t>)</w:t>
      </w:r>
    </w:p>
    <w:p w14:paraId="741A02AF" w14:textId="77777777" w:rsidR="00AF626E" w:rsidRPr="00E137A1" w:rsidRDefault="00AF626E" w:rsidP="00DE16EA">
      <w:pPr>
        <w:rPr>
          <w:rFonts w:ascii="Calibri" w:hAnsi="Calibri" w:cs="Calibri"/>
          <w:b/>
          <w:i/>
          <w:sz w:val="24"/>
          <w:szCs w:val="24"/>
        </w:rPr>
      </w:pPr>
    </w:p>
    <w:p w14:paraId="1B8F2B7A" w14:textId="06BD630F" w:rsidR="00CF3B71" w:rsidRPr="00CF3B71" w:rsidRDefault="001864EF" w:rsidP="00AD06A6">
      <w:pPr>
        <w:pStyle w:val="ListParagraph"/>
        <w:numPr>
          <w:ilvl w:val="0"/>
          <w:numId w:val="6"/>
        </w:numPr>
        <w:ind w:left="450" w:hanging="450"/>
        <w:rPr>
          <w:rFonts w:ascii="Calibri" w:hAnsi="Calibri" w:cs="Calibri"/>
          <w:color w:val="548DD4" w:themeColor="text2" w:themeTint="99"/>
          <w:sz w:val="24"/>
          <w:szCs w:val="24"/>
        </w:rPr>
      </w:pPr>
      <w:r w:rsidRPr="001864EF">
        <w:rPr>
          <w:rFonts w:ascii="Calibri" w:hAnsi="Calibri" w:cs="Calibri"/>
          <w:color w:val="548DD4" w:themeColor="text2" w:themeTint="99"/>
          <w:sz w:val="24"/>
          <w:szCs w:val="24"/>
        </w:rPr>
        <w:t>Collaborators on grants and co-authors on publications, articles, abstracts, and manuscripts from last five years. This does NOT include co-authors of a non-research publication (</w:t>
      </w:r>
      <w:proofErr w:type="gramStart"/>
      <w:r w:rsidRPr="001864EF">
        <w:rPr>
          <w:rFonts w:ascii="Calibri" w:hAnsi="Calibri" w:cs="Calibri"/>
          <w:color w:val="548DD4" w:themeColor="text2" w:themeTint="99"/>
          <w:sz w:val="24"/>
          <w:szCs w:val="24"/>
        </w:rPr>
        <w:t>e.g.</w:t>
      </w:r>
      <w:proofErr w:type="gramEnd"/>
      <w:r w:rsidRPr="001864EF">
        <w:rPr>
          <w:rFonts w:ascii="Calibri" w:hAnsi="Calibri" w:cs="Calibri"/>
          <w:color w:val="548DD4" w:themeColor="text2" w:themeTint="99"/>
          <w:sz w:val="24"/>
          <w:szCs w:val="24"/>
        </w:rPr>
        <w:t xml:space="preserve"> review or commentary) or a mega-</w:t>
      </w:r>
      <w:proofErr w:type="spellStart"/>
      <w:r w:rsidRPr="001864EF">
        <w:rPr>
          <w:rFonts w:ascii="Calibri" w:hAnsi="Calibri" w:cs="Calibri"/>
          <w:color w:val="548DD4" w:themeColor="text2" w:themeTint="99"/>
          <w:sz w:val="24"/>
          <w:szCs w:val="24"/>
        </w:rPr>
        <w:t>multiauthored</w:t>
      </w:r>
      <w:proofErr w:type="spellEnd"/>
      <w:r w:rsidRPr="001864EF">
        <w:rPr>
          <w:rFonts w:ascii="Calibri" w:hAnsi="Calibri" w:cs="Calibri"/>
          <w:color w:val="548DD4" w:themeColor="text2" w:themeTint="99"/>
          <w:sz w:val="24"/>
          <w:szCs w:val="24"/>
        </w:rPr>
        <w:t xml:space="preserve"> publication with a person with a major role on the project.</w:t>
      </w:r>
      <w:r w:rsidR="00AD06A6">
        <w:rPr>
          <w:rFonts w:ascii="Calibri" w:hAnsi="Calibri" w:cs="Calibri"/>
          <w:color w:val="548DD4" w:themeColor="text2" w:themeTint="99"/>
          <w:sz w:val="24"/>
          <w:szCs w:val="24"/>
        </w:rPr>
        <w:br/>
      </w:r>
    </w:p>
    <w:p w14:paraId="5E83AD9A" w14:textId="499FE1D6" w:rsidR="00CF3B71" w:rsidRDefault="001864EF" w:rsidP="00AD06A6">
      <w:pPr>
        <w:pStyle w:val="ListParagraph"/>
        <w:numPr>
          <w:ilvl w:val="0"/>
          <w:numId w:val="6"/>
        </w:numPr>
        <w:ind w:left="450" w:hanging="450"/>
        <w:rPr>
          <w:rFonts w:ascii="Calibri" w:hAnsi="Calibri" w:cs="Calibri"/>
          <w:color w:val="548DD4" w:themeColor="text2" w:themeTint="99"/>
          <w:sz w:val="24"/>
          <w:szCs w:val="24"/>
        </w:rPr>
      </w:pPr>
      <w:r w:rsidRPr="001864EF">
        <w:rPr>
          <w:rFonts w:ascii="Calibri" w:hAnsi="Calibri" w:cs="Calibri"/>
          <w:color w:val="548DD4" w:themeColor="text2" w:themeTint="99"/>
          <w:sz w:val="24"/>
          <w:szCs w:val="24"/>
        </w:rPr>
        <w:t xml:space="preserve">Collaborators on technology transfer, </w:t>
      </w:r>
      <w:proofErr w:type="spellStart"/>
      <w:r w:rsidRPr="001864EF">
        <w:rPr>
          <w:rFonts w:ascii="Calibri" w:hAnsi="Calibri" w:cs="Calibri"/>
          <w:color w:val="548DD4" w:themeColor="text2" w:themeTint="99"/>
          <w:sz w:val="24"/>
          <w:szCs w:val="24"/>
        </w:rPr>
        <w:t>start up</w:t>
      </w:r>
      <w:proofErr w:type="spellEnd"/>
      <w:r w:rsidRPr="001864EF">
        <w:rPr>
          <w:rFonts w:ascii="Calibri" w:hAnsi="Calibri" w:cs="Calibri"/>
          <w:color w:val="548DD4" w:themeColor="text2" w:themeTint="99"/>
          <w:sz w:val="24"/>
          <w:szCs w:val="24"/>
        </w:rPr>
        <w:t xml:space="preserve"> companies, or other entrepreneurial activities.</w:t>
      </w:r>
      <w:r w:rsidR="00AD06A6">
        <w:rPr>
          <w:rFonts w:ascii="Calibri" w:hAnsi="Calibri" w:cs="Calibri"/>
          <w:color w:val="548DD4" w:themeColor="text2" w:themeTint="99"/>
          <w:sz w:val="24"/>
          <w:szCs w:val="24"/>
        </w:rPr>
        <w:br/>
      </w:r>
    </w:p>
    <w:p w14:paraId="1C40ECDD" w14:textId="3BA97357" w:rsidR="006B5105" w:rsidRPr="00AF626E" w:rsidRDefault="009E2B21" w:rsidP="009E2B21">
      <w:pPr>
        <w:pStyle w:val="ListParagraph"/>
        <w:numPr>
          <w:ilvl w:val="0"/>
          <w:numId w:val="6"/>
        </w:numPr>
        <w:ind w:left="450" w:hanging="450"/>
        <w:rPr>
          <w:rFonts w:ascii="Calibri" w:hAnsi="Calibri" w:cs="Calibri"/>
          <w:color w:val="548DD4" w:themeColor="text2" w:themeTint="99"/>
          <w:sz w:val="24"/>
          <w:szCs w:val="24"/>
        </w:rPr>
      </w:pPr>
      <w:r w:rsidRPr="009E2B21">
        <w:rPr>
          <w:rFonts w:ascii="Calibri" w:hAnsi="Calibri" w:cs="Calibri"/>
          <w:color w:val="548DD4" w:themeColor="text2" w:themeTint="99"/>
          <w:sz w:val="24"/>
          <w:szCs w:val="24"/>
        </w:rPr>
        <w:t>Advisors (Thesis, Dissertation and/or Postdoctoral), Mentors or Sponsors (Advisors are lifetime collaborators without a time limit. Lifetime collaborators also include individuals who have been a candidate's dissertation advisor, mentor, supervisor, co-instructor, or close coworker in a lab, department, or residency program, even if this relationship occurred more than five years prior to the review.)</w:t>
      </w:r>
    </w:p>
    <w:sectPr w:rsidR="006B5105" w:rsidRPr="00AF626E" w:rsidSect="0062651E">
      <w:footerReference w:type="default" r:id="rId8"/>
      <w:type w:val="continuous"/>
      <w:pgSz w:w="12240" w:h="15840"/>
      <w:pgMar w:top="1440" w:right="1440" w:bottom="1260" w:left="144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FDE9" w14:textId="77777777" w:rsidR="00332832" w:rsidRDefault="00332832" w:rsidP="00332832">
      <w:r>
        <w:separator/>
      </w:r>
    </w:p>
  </w:endnote>
  <w:endnote w:type="continuationSeparator" w:id="0">
    <w:p w14:paraId="1EEA3FB9" w14:textId="77777777" w:rsidR="00332832" w:rsidRDefault="00332832" w:rsidP="0033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A8B6" w14:textId="3B9ACE52" w:rsidR="00332832" w:rsidRDefault="00002317">
    <w:pPr>
      <w:pStyle w:val="Footer"/>
    </w:pPr>
    <w:r>
      <w:t xml:space="preserve">UPDATED FOR </w:t>
    </w:r>
    <w:r w:rsidR="009E2B21">
      <w:t>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AD62" w14:textId="77777777" w:rsidR="00332832" w:rsidRDefault="00332832" w:rsidP="00332832">
      <w:r>
        <w:separator/>
      </w:r>
    </w:p>
  </w:footnote>
  <w:footnote w:type="continuationSeparator" w:id="0">
    <w:p w14:paraId="61DF5FD7" w14:textId="77777777" w:rsidR="00332832" w:rsidRDefault="00332832" w:rsidP="0033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463B"/>
    <w:multiLevelType w:val="hybridMultilevel"/>
    <w:tmpl w:val="B2B45368"/>
    <w:lvl w:ilvl="0" w:tplc="9BC44A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59F"/>
    <w:multiLevelType w:val="hybridMultilevel"/>
    <w:tmpl w:val="16CE19C4"/>
    <w:lvl w:ilvl="0" w:tplc="9BC44AC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9257B"/>
    <w:multiLevelType w:val="hybridMultilevel"/>
    <w:tmpl w:val="34D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5494A"/>
    <w:multiLevelType w:val="hybridMultilevel"/>
    <w:tmpl w:val="D7349A4E"/>
    <w:lvl w:ilvl="0" w:tplc="9BC44A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237F6"/>
    <w:multiLevelType w:val="hybridMultilevel"/>
    <w:tmpl w:val="394C9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57C26"/>
    <w:multiLevelType w:val="hybridMultilevel"/>
    <w:tmpl w:val="21B6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5568A"/>
    <w:multiLevelType w:val="hybridMultilevel"/>
    <w:tmpl w:val="5344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1633521">
    <w:abstractNumId w:val="6"/>
  </w:num>
  <w:num w:numId="2" w16cid:durableId="204025399">
    <w:abstractNumId w:val="4"/>
  </w:num>
  <w:num w:numId="3" w16cid:durableId="1462840646">
    <w:abstractNumId w:val="2"/>
  </w:num>
  <w:num w:numId="4" w16cid:durableId="1397242615">
    <w:abstractNumId w:val="5"/>
  </w:num>
  <w:num w:numId="5" w16cid:durableId="715547555">
    <w:abstractNumId w:val="0"/>
  </w:num>
  <w:num w:numId="6" w16cid:durableId="1518615613">
    <w:abstractNumId w:val="1"/>
  </w:num>
  <w:num w:numId="7" w16cid:durableId="17804939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105"/>
    <w:rsid w:val="00002317"/>
    <w:rsid w:val="001864EF"/>
    <w:rsid w:val="001C67E7"/>
    <w:rsid w:val="00271FDE"/>
    <w:rsid w:val="00332832"/>
    <w:rsid w:val="00336C8F"/>
    <w:rsid w:val="003B3763"/>
    <w:rsid w:val="0050292F"/>
    <w:rsid w:val="0062651E"/>
    <w:rsid w:val="006B5105"/>
    <w:rsid w:val="007A57EC"/>
    <w:rsid w:val="009E2B21"/>
    <w:rsid w:val="00A740E0"/>
    <w:rsid w:val="00AB1E91"/>
    <w:rsid w:val="00AD06A6"/>
    <w:rsid w:val="00AF626E"/>
    <w:rsid w:val="00B02F8C"/>
    <w:rsid w:val="00CF3B71"/>
    <w:rsid w:val="00DE16EA"/>
    <w:rsid w:val="00E137A1"/>
    <w:rsid w:val="00E74012"/>
    <w:rsid w:val="00E8173C"/>
    <w:rsid w:val="00E959EA"/>
    <w:rsid w:val="00EE32CB"/>
    <w:rsid w:val="00F60467"/>
    <w:rsid w:val="00F8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53FFB7"/>
  <w15:docId w15:val="{091B79B5-8A9A-4F31-A962-D09508E8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3B3763"/>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832"/>
    <w:pPr>
      <w:tabs>
        <w:tab w:val="center" w:pos="4680"/>
        <w:tab w:val="right" w:pos="9360"/>
      </w:tabs>
    </w:pPr>
  </w:style>
  <w:style w:type="character" w:customStyle="1" w:styleId="HeaderChar">
    <w:name w:val="Header Char"/>
    <w:basedOn w:val="DefaultParagraphFont"/>
    <w:link w:val="Header"/>
    <w:uiPriority w:val="99"/>
    <w:rsid w:val="00332832"/>
    <w:rPr>
      <w:rFonts w:ascii="Cambria" w:eastAsia="Cambria" w:hAnsi="Cambria" w:cs="Cambria"/>
    </w:rPr>
  </w:style>
  <w:style w:type="paragraph" w:styleId="Footer">
    <w:name w:val="footer"/>
    <w:basedOn w:val="Normal"/>
    <w:link w:val="FooterChar"/>
    <w:uiPriority w:val="99"/>
    <w:unhideWhenUsed/>
    <w:rsid w:val="00332832"/>
    <w:pPr>
      <w:tabs>
        <w:tab w:val="center" w:pos="4680"/>
        <w:tab w:val="right" w:pos="9360"/>
      </w:tabs>
    </w:pPr>
  </w:style>
  <w:style w:type="character" w:customStyle="1" w:styleId="FooterChar">
    <w:name w:val="Footer Char"/>
    <w:basedOn w:val="DefaultParagraphFont"/>
    <w:link w:val="Footer"/>
    <w:uiPriority w:val="99"/>
    <w:rsid w:val="00332832"/>
    <w:rPr>
      <w:rFonts w:ascii="Cambria" w:eastAsia="Cambria" w:hAnsi="Cambria" w:cs="Cambria"/>
    </w:rPr>
  </w:style>
  <w:style w:type="character" w:styleId="Hyperlink">
    <w:name w:val="Hyperlink"/>
    <w:basedOn w:val="DefaultParagraphFont"/>
    <w:uiPriority w:val="99"/>
    <w:unhideWhenUsed/>
    <w:rsid w:val="00AF626E"/>
    <w:rPr>
      <w:color w:val="0000FF" w:themeColor="hyperlink"/>
      <w:u w:val="single"/>
    </w:rPr>
  </w:style>
  <w:style w:type="character" w:styleId="UnresolvedMention">
    <w:name w:val="Unresolved Mention"/>
    <w:basedOn w:val="DefaultParagraphFont"/>
    <w:uiPriority w:val="99"/>
    <w:semiHidden/>
    <w:unhideWhenUsed/>
    <w:rsid w:val="00AF6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81396">
      <w:bodyDiv w:val="1"/>
      <w:marLeft w:val="0"/>
      <w:marRight w:val="0"/>
      <w:marTop w:val="0"/>
      <w:marBottom w:val="0"/>
      <w:divBdr>
        <w:top w:val="none" w:sz="0" w:space="0" w:color="auto"/>
        <w:left w:val="none" w:sz="0" w:space="0" w:color="auto"/>
        <w:bottom w:val="none" w:sz="0" w:space="0" w:color="auto"/>
        <w:right w:val="none" w:sz="0" w:space="0" w:color="auto"/>
      </w:divBdr>
      <w:divsChild>
        <w:div w:id="996036031">
          <w:marLeft w:val="0"/>
          <w:marRight w:val="0"/>
          <w:marTop w:val="0"/>
          <w:marBottom w:val="0"/>
          <w:divBdr>
            <w:top w:val="none" w:sz="0" w:space="0" w:color="auto"/>
            <w:left w:val="none" w:sz="0" w:space="0" w:color="auto"/>
            <w:bottom w:val="none" w:sz="0" w:space="0" w:color="auto"/>
            <w:right w:val="none" w:sz="0" w:space="0" w:color="auto"/>
          </w:divBdr>
        </w:div>
        <w:div w:id="1004866372">
          <w:marLeft w:val="0"/>
          <w:marRight w:val="0"/>
          <w:marTop w:val="0"/>
          <w:marBottom w:val="0"/>
          <w:divBdr>
            <w:top w:val="none" w:sz="0" w:space="0" w:color="auto"/>
            <w:left w:val="none" w:sz="0" w:space="0" w:color="auto"/>
            <w:bottom w:val="none" w:sz="0" w:space="0" w:color="auto"/>
            <w:right w:val="none" w:sz="0" w:space="0" w:color="auto"/>
          </w:divBdr>
        </w:div>
        <w:div w:id="1204175199">
          <w:marLeft w:val="0"/>
          <w:marRight w:val="0"/>
          <w:marTop w:val="0"/>
          <w:marBottom w:val="0"/>
          <w:divBdr>
            <w:top w:val="none" w:sz="0" w:space="0" w:color="auto"/>
            <w:left w:val="none" w:sz="0" w:space="0" w:color="auto"/>
            <w:bottom w:val="none" w:sz="0" w:space="0" w:color="auto"/>
            <w:right w:val="none" w:sz="0" w:space="0" w:color="auto"/>
          </w:divBdr>
        </w:div>
        <w:div w:id="75251898">
          <w:marLeft w:val="0"/>
          <w:marRight w:val="0"/>
          <w:marTop w:val="0"/>
          <w:marBottom w:val="0"/>
          <w:divBdr>
            <w:top w:val="none" w:sz="0" w:space="0" w:color="auto"/>
            <w:left w:val="none" w:sz="0" w:space="0" w:color="auto"/>
            <w:bottom w:val="none" w:sz="0" w:space="0" w:color="auto"/>
            <w:right w:val="none" w:sz="0" w:space="0" w:color="auto"/>
          </w:divBdr>
        </w:div>
        <w:div w:id="930628581">
          <w:marLeft w:val="0"/>
          <w:marRight w:val="0"/>
          <w:marTop w:val="0"/>
          <w:marBottom w:val="0"/>
          <w:divBdr>
            <w:top w:val="none" w:sz="0" w:space="0" w:color="auto"/>
            <w:left w:val="none" w:sz="0" w:space="0" w:color="auto"/>
            <w:bottom w:val="none" w:sz="0" w:space="0" w:color="auto"/>
            <w:right w:val="none" w:sz="0" w:space="0" w:color="auto"/>
          </w:divBdr>
        </w:div>
        <w:div w:id="954559126">
          <w:marLeft w:val="0"/>
          <w:marRight w:val="0"/>
          <w:marTop w:val="0"/>
          <w:marBottom w:val="0"/>
          <w:divBdr>
            <w:top w:val="none" w:sz="0" w:space="0" w:color="auto"/>
            <w:left w:val="none" w:sz="0" w:space="0" w:color="auto"/>
            <w:bottom w:val="none" w:sz="0" w:space="0" w:color="auto"/>
            <w:right w:val="none" w:sz="0" w:space="0" w:color="auto"/>
          </w:divBdr>
        </w:div>
        <w:div w:id="587616076">
          <w:marLeft w:val="0"/>
          <w:marRight w:val="0"/>
          <w:marTop w:val="0"/>
          <w:marBottom w:val="0"/>
          <w:divBdr>
            <w:top w:val="none" w:sz="0" w:space="0" w:color="auto"/>
            <w:left w:val="none" w:sz="0" w:space="0" w:color="auto"/>
            <w:bottom w:val="none" w:sz="0" w:space="0" w:color="auto"/>
            <w:right w:val="none" w:sz="0" w:space="0" w:color="auto"/>
          </w:divBdr>
        </w:div>
        <w:div w:id="752623691">
          <w:marLeft w:val="0"/>
          <w:marRight w:val="0"/>
          <w:marTop w:val="0"/>
          <w:marBottom w:val="0"/>
          <w:divBdr>
            <w:top w:val="none" w:sz="0" w:space="0" w:color="auto"/>
            <w:left w:val="none" w:sz="0" w:space="0" w:color="auto"/>
            <w:bottom w:val="none" w:sz="0" w:space="0" w:color="auto"/>
            <w:right w:val="none" w:sz="0" w:space="0" w:color="auto"/>
          </w:divBdr>
        </w:div>
        <w:div w:id="1909994783">
          <w:marLeft w:val="0"/>
          <w:marRight w:val="0"/>
          <w:marTop w:val="0"/>
          <w:marBottom w:val="0"/>
          <w:divBdr>
            <w:top w:val="none" w:sz="0" w:space="0" w:color="auto"/>
            <w:left w:val="none" w:sz="0" w:space="0" w:color="auto"/>
            <w:bottom w:val="none" w:sz="0" w:space="0" w:color="auto"/>
            <w:right w:val="none" w:sz="0" w:space="0" w:color="auto"/>
          </w:divBdr>
        </w:div>
      </w:divsChild>
    </w:div>
    <w:div w:id="1593394262">
      <w:bodyDiv w:val="1"/>
      <w:marLeft w:val="0"/>
      <w:marRight w:val="0"/>
      <w:marTop w:val="0"/>
      <w:marBottom w:val="0"/>
      <w:divBdr>
        <w:top w:val="none" w:sz="0" w:space="0" w:color="auto"/>
        <w:left w:val="none" w:sz="0" w:space="0" w:color="auto"/>
        <w:bottom w:val="none" w:sz="0" w:space="0" w:color="auto"/>
        <w:right w:val="none" w:sz="0" w:space="0" w:color="auto"/>
      </w:divBdr>
      <w:divsChild>
        <w:div w:id="912159795">
          <w:marLeft w:val="0"/>
          <w:marRight w:val="0"/>
          <w:marTop w:val="0"/>
          <w:marBottom w:val="0"/>
          <w:divBdr>
            <w:top w:val="none" w:sz="0" w:space="0" w:color="auto"/>
            <w:left w:val="none" w:sz="0" w:space="0" w:color="auto"/>
            <w:bottom w:val="none" w:sz="0" w:space="0" w:color="auto"/>
            <w:right w:val="none" w:sz="0" w:space="0" w:color="auto"/>
          </w:divBdr>
        </w:div>
        <w:div w:id="81149219">
          <w:marLeft w:val="0"/>
          <w:marRight w:val="0"/>
          <w:marTop w:val="0"/>
          <w:marBottom w:val="0"/>
          <w:divBdr>
            <w:top w:val="none" w:sz="0" w:space="0" w:color="auto"/>
            <w:left w:val="none" w:sz="0" w:space="0" w:color="auto"/>
            <w:bottom w:val="none" w:sz="0" w:space="0" w:color="auto"/>
            <w:right w:val="none" w:sz="0" w:space="0" w:color="auto"/>
          </w:divBdr>
        </w:div>
        <w:div w:id="103351917">
          <w:marLeft w:val="0"/>
          <w:marRight w:val="0"/>
          <w:marTop w:val="0"/>
          <w:marBottom w:val="0"/>
          <w:divBdr>
            <w:top w:val="none" w:sz="0" w:space="0" w:color="auto"/>
            <w:left w:val="none" w:sz="0" w:space="0" w:color="auto"/>
            <w:bottom w:val="none" w:sz="0" w:space="0" w:color="auto"/>
            <w:right w:val="none" w:sz="0" w:space="0" w:color="auto"/>
          </w:divBdr>
        </w:div>
        <w:div w:id="29308944">
          <w:marLeft w:val="0"/>
          <w:marRight w:val="0"/>
          <w:marTop w:val="0"/>
          <w:marBottom w:val="0"/>
          <w:divBdr>
            <w:top w:val="none" w:sz="0" w:space="0" w:color="auto"/>
            <w:left w:val="none" w:sz="0" w:space="0" w:color="auto"/>
            <w:bottom w:val="none" w:sz="0" w:space="0" w:color="auto"/>
            <w:right w:val="none" w:sz="0" w:space="0" w:color="auto"/>
          </w:divBdr>
        </w:div>
      </w:divsChild>
    </w:div>
    <w:div w:id="1606501259">
      <w:bodyDiv w:val="1"/>
      <w:marLeft w:val="0"/>
      <w:marRight w:val="0"/>
      <w:marTop w:val="0"/>
      <w:marBottom w:val="0"/>
      <w:divBdr>
        <w:top w:val="none" w:sz="0" w:space="0" w:color="auto"/>
        <w:left w:val="none" w:sz="0" w:space="0" w:color="auto"/>
        <w:bottom w:val="none" w:sz="0" w:space="0" w:color="auto"/>
        <w:right w:val="none" w:sz="0" w:space="0" w:color="auto"/>
      </w:divBdr>
      <w:divsChild>
        <w:div w:id="1934825409">
          <w:marLeft w:val="0"/>
          <w:marRight w:val="0"/>
          <w:marTop w:val="0"/>
          <w:marBottom w:val="0"/>
          <w:divBdr>
            <w:top w:val="none" w:sz="0" w:space="0" w:color="auto"/>
            <w:left w:val="none" w:sz="0" w:space="0" w:color="auto"/>
            <w:bottom w:val="none" w:sz="0" w:space="0" w:color="auto"/>
            <w:right w:val="none" w:sz="0" w:space="0" w:color="auto"/>
          </w:divBdr>
        </w:div>
        <w:div w:id="1392970477">
          <w:marLeft w:val="0"/>
          <w:marRight w:val="0"/>
          <w:marTop w:val="0"/>
          <w:marBottom w:val="0"/>
          <w:divBdr>
            <w:top w:val="none" w:sz="0" w:space="0" w:color="auto"/>
            <w:left w:val="none" w:sz="0" w:space="0" w:color="auto"/>
            <w:bottom w:val="none" w:sz="0" w:space="0" w:color="auto"/>
            <w:right w:val="none" w:sz="0" w:space="0" w:color="auto"/>
          </w:divBdr>
        </w:div>
        <w:div w:id="855080358">
          <w:marLeft w:val="0"/>
          <w:marRight w:val="0"/>
          <w:marTop w:val="0"/>
          <w:marBottom w:val="0"/>
          <w:divBdr>
            <w:top w:val="none" w:sz="0" w:space="0" w:color="auto"/>
            <w:left w:val="none" w:sz="0" w:space="0" w:color="auto"/>
            <w:bottom w:val="none" w:sz="0" w:space="0" w:color="auto"/>
            <w:right w:val="none" w:sz="0" w:space="0" w:color="auto"/>
          </w:divBdr>
        </w:div>
        <w:div w:id="20525380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facultyaffairs.arizona.edu/sites/default/files/2023-03/2023-24_04A_List%20of%20Collaborators%20CT_CSP_PT.xls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DC97657DCA1468F1AF2BBCB172764" ma:contentTypeVersion="13" ma:contentTypeDescription="Create a new document." ma:contentTypeScope="" ma:versionID="4b8423faa6fe6d0fb4d244be36ed0d93">
  <xsd:schema xmlns:xsd="http://www.w3.org/2001/XMLSchema" xmlns:xs="http://www.w3.org/2001/XMLSchema" xmlns:p="http://schemas.microsoft.com/office/2006/metadata/properties" xmlns:ns2="56b65a72-02c1-4fd1-800c-a25112662413" xmlns:ns3="82319dce-57f4-4e1c-9476-4dc7f9c05de0" targetNamespace="http://schemas.microsoft.com/office/2006/metadata/properties" ma:root="true" ma:fieldsID="d1426790561ac8302a97696cb6db97f1" ns2:_="" ns3:_="">
    <xsd:import namespace="56b65a72-02c1-4fd1-800c-a25112662413"/>
    <xsd:import namespace="82319dce-57f4-4e1c-9476-4dc7f9c05d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b65a72-02c1-4fd1-800c-a25112662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319dce-57f4-4e1c-9476-4dc7f9c05d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337c0f-c42c-474b-9233-80e45109c34f}" ma:internalName="TaxCatchAll" ma:showField="CatchAllData" ma:web="82319dce-57f4-4e1c-9476-4dc7f9c05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319dce-57f4-4e1c-9476-4dc7f9c05de0" xsi:nil="true"/>
    <lcf76f155ced4ddcb4097134ff3c332f xmlns="56b65a72-02c1-4fd1-800c-a251126624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1A26B0-05CA-45FD-9818-4A1CB264043B}"/>
</file>

<file path=customXml/itemProps2.xml><?xml version="1.0" encoding="utf-8"?>
<ds:datastoreItem xmlns:ds="http://schemas.openxmlformats.org/officeDocument/2006/customXml" ds:itemID="{9DC1DD38-AC6E-4685-8B51-DBEB83192FDD}"/>
</file>

<file path=customXml/itemProps3.xml><?xml version="1.0" encoding="utf-8"?>
<ds:datastoreItem xmlns:ds="http://schemas.openxmlformats.org/officeDocument/2006/customXml" ds:itemID="{AB542A7A-5428-4270-81B3-B91523FC63F1}"/>
</file>

<file path=docProps/app.xml><?xml version="1.0" encoding="utf-8"?>
<Properties xmlns="http://schemas.openxmlformats.org/officeDocument/2006/extended-properties" xmlns:vt="http://schemas.openxmlformats.org/officeDocument/2006/docPropsVTypes">
  <Template>Normal</Template>
  <TotalTime>5</TotalTime>
  <Pages>4</Pages>
  <Words>1089</Words>
  <Characters>5896</Characters>
  <Application>Microsoft Office Word</Application>
  <DocSecurity>0</DocSecurity>
  <Lines>128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Peters, April - (aprilp)</cp:lastModifiedBy>
  <cp:revision>2</cp:revision>
  <dcterms:created xsi:type="dcterms:W3CDTF">2023-05-18T17:44:00Z</dcterms:created>
  <dcterms:modified xsi:type="dcterms:W3CDTF">2023-05-18T17:44:00Z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2015-05-01T00:00:00Z</vt:filetime>
  </property>
  <property fmtid="{D5CDD505-2E9C-101B-9397-08002B2CF9AE}" pid="3" name="Creator">
    <vt:lpwstr>Microsoft® Word 2010</vt:lpwstr>
  </property>
  <property fmtid="{D5CDD505-2E9C-101B-9397-08002B2CF9AE}" pid="4" name="LastSaved">
    <vt:filetime>2018-05-01T00:00:00Z</vt:filetime>
  </property>
  <property fmtid="{D5CDD505-2E9C-101B-9397-08002B2CF9AE}" pid="5" name="ContentTypeId">
    <vt:lpwstr>0x010100082DC97657DCA1468F1AF2BBCB172764</vt:lpwstr>
  </property>
  <property fmtid="{D5CDD505-2E9C-101B-9397-08002B2CF9AE}" pid="6" name="MediaServiceImageTags">
    <vt:lpwstr/>
  </property>
</Properties>
</file>